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99" w:rsidRDefault="00100399" w:rsidP="00100399">
      <w:pPr>
        <w:jc w:val="center"/>
      </w:pPr>
      <w:r>
        <w:t>О</w:t>
      </w:r>
      <w:r w:rsidR="0074084B">
        <w:t>б описании</w:t>
      </w:r>
      <w:r>
        <w:t xml:space="preserve"> </w:t>
      </w:r>
    </w:p>
    <w:p w:rsidR="00100399" w:rsidRDefault="00100399" w:rsidP="00100399">
      <w:pPr>
        <w:jc w:val="center"/>
      </w:pPr>
      <w:r>
        <w:t xml:space="preserve">основной профессиональной образовательной программы </w:t>
      </w:r>
    </w:p>
    <w:p w:rsidR="00100399" w:rsidRDefault="00100399" w:rsidP="00100399">
      <w:pPr>
        <w:jc w:val="center"/>
        <w:rPr>
          <w:bCs/>
          <w:color w:val="000000"/>
        </w:rPr>
      </w:pPr>
      <w:r>
        <w:t xml:space="preserve">по программе подготовки </w:t>
      </w:r>
      <w:r w:rsidR="00746FA7">
        <w:t>квалифицированных рабочих, служащих</w:t>
      </w:r>
      <w:r w:rsidR="00A12464">
        <w:t xml:space="preserve"> </w:t>
      </w:r>
      <w:r w:rsidR="00A12464" w:rsidRPr="00A12464">
        <w:rPr>
          <w:sz w:val="16"/>
        </w:rPr>
        <w:t xml:space="preserve">(ОПОП </w:t>
      </w:r>
      <w:r w:rsidRPr="00A12464">
        <w:rPr>
          <w:sz w:val="16"/>
        </w:rPr>
        <w:t>ПП</w:t>
      </w:r>
      <w:r w:rsidR="00746FA7" w:rsidRPr="00A12464">
        <w:rPr>
          <w:sz w:val="16"/>
        </w:rPr>
        <w:t>КРС</w:t>
      </w:r>
      <w:r w:rsidRPr="00A12464">
        <w:rPr>
          <w:sz w:val="16"/>
        </w:rPr>
        <w:t>)</w:t>
      </w:r>
      <w:r w:rsidRPr="00100399">
        <w:t xml:space="preserve"> </w:t>
      </w:r>
      <w:r w:rsidR="00746FA7">
        <w:t>профессии 23.01.03 Автомеханик</w:t>
      </w:r>
    </w:p>
    <w:p w:rsidR="00100399" w:rsidRDefault="00100399" w:rsidP="00100399">
      <w:pPr>
        <w:jc w:val="center"/>
        <w:rPr>
          <w:bCs/>
          <w:color w:val="000000"/>
        </w:rPr>
      </w:pPr>
    </w:p>
    <w:p w:rsidR="00100399" w:rsidRPr="00E22B29" w:rsidRDefault="00100399" w:rsidP="00F426C0">
      <w:pPr>
        <w:pStyle w:val="a6"/>
        <w:numPr>
          <w:ilvl w:val="0"/>
          <w:numId w:val="1"/>
        </w:numPr>
        <w:jc w:val="both"/>
        <w:rPr>
          <w:b/>
        </w:rPr>
      </w:pPr>
      <w:r w:rsidRPr="00E22B29">
        <w:rPr>
          <w:b/>
        </w:rPr>
        <w:t>Титульный лист ОПОП ПП</w:t>
      </w:r>
      <w:r w:rsidR="00233855">
        <w:rPr>
          <w:b/>
        </w:rPr>
        <w:t>КРС</w:t>
      </w:r>
    </w:p>
    <w:p w:rsidR="000C7FAB" w:rsidRPr="00F426C0" w:rsidRDefault="00100399" w:rsidP="00F426C0">
      <w:pPr>
        <w:ind w:firstLine="708"/>
        <w:jc w:val="both"/>
        <w:rPr>
          <w:sz w:val="24"/>
          <w:szCs w:val="24"/>
        </w:rPr>
      </w:pPr>
      <w:r w:rsidRPr="00F426C0">
        <w:rPr>
          <w:sz w:val="24"/>
          <w:szCs w:val="24"/>
        </w:rPr>
        <w:t xml:space="preserve">На титульном листе  </w:t>
      </w:r>
      <w:proofErr w:type="gramStart"/>
      <w:r w:rsidRPr="00F426C0">
        <w:rPr>
          <w:sz w:val="24"/>
          <w:szCs w:val="24"/>
        </w:rPr>
        <w:t>прописаны</w:t>
      </w:r>
      <w:proofErr w:type="gramEnd"/>
      <w:r w:rsidRPr="00F426C0">
        <w:rPr>
          <w:sz w:val="24"/>
          <w:szCs w:val="24"/>
        </w:rPr>
        <w:t>:</w:t>
      </w:r>
    </w:p>
    <w:p w:rsidR="0010039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у</w:t>
      </w:r>
      <w:r w:rsidR="00100399" w:rsidRPr="00F426C0">
        <w:t xml:space="preserve">чредитель: Министерство образования, науки </w:t>
      </w:r>
      <w:r w:rsidR="00AF3C49" w:rsidRPr="00F426C0">
        <w:t>и молодежной политики Краснодарского края;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о</w:t>
      </w:r>
      <w:r w:rsidR="00AF3C49" w:rsidRPr="00F426C0">
        <w:t>рганизация-правообладатель программы: Государственное бюджетное профессиональное образовательное учреждение Краснодарского края «Усть-Лабинский социально-педагогический колледж»;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н</w:t>
      </w:r>
      <w:r w:rsidR="00AF3C49" w:rsidRPr="00F426C0">
        <w:t xml:space="preserve">аименование программы: основная профессиональная образовательная программа по программе подготовки </w:t>
      </w:r>
      <w:r w:rsidR="00746FA7">
        <w:t>квалифицированных рабочих, служащих</w:t>
      </w:r>
      <w:r w:rsidR="00AF3C49" w:rsidRPr="00F426C0">
        <w:t>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к</w:t>
      </w:r>
      <w:r w:rsidR="00AF3C49" w:rsidRPr="00F426C0">
        <w:t xml:space="preserve">од и название </w:t>
      </w:r>
      <w:r w:rsidR="00152118">
        <w:t>профессии</w:t>
      </w:r>
      <w:bookmarkStart w:id="0" w:name="_GoBack"/>
      <w:bookmarkEnd w:id="0"/>
      <w:r w:rsidR="00AF3C49" w:rsidRPr="00F426C0">
        <w:t xml:space="preserve">: </w:t>
      </w:r>
      <w:r w:rsidR="00746FA7">
        <w:t>23.01.03 Автомеханик</w:t>
      </w:r>
      <w:r w:rsidR="00AF3C49" w:rsidRPr="00F426C0">
        <w:rPr>
          <w:bCs/>
          <w:color w:val="000000"/>
        </w:rPr>
        <w:t>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к</w:t>
      </w:r>
      <w:r w:rsidR="00AF3C49" w:rsidRPr="00F426C0">
        <w:t xml:space="preserve">валификация: </w:t>
      </w:r>
      <w:r w:rsidR="00746FA7">
        <w:t>слесарь по ремонту автомобилей; водитель автомобиля; оператор заправочных станций</w:t>
      </w:r>
      <w:r w:rsidR="00AF3C49" w:rsidRPr="00F426C0">
        <w:t>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н</w:t>
      </w:r>
      <w:r w:rsidR="00AF3C49" w:rsidRPr="00F426C0">
        <w:t xml:space="preserve">ормативный срок освоения ОПОП </w:t>
      </w:r>
      <w:r w:rsidR="00746FA7">
        <w:t>ППКРС</w:t>
      </w:r>
      <w:r w:rsidR="00AF3C49" w:rsidRPr="00F426C0">
        <w:t xml:space="preserve">: </w:t>
      </w:r>
      <w:r w:rsidR="00BE310A">
        <w:t>2</w:t>
      </w:r>
      <w:r w:rsidR="00AF3C49" w:rsidRPr="00F426C0">
        <w:t xml:space="preserve"> года 10 месяцев;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у</w:t>
      </w:r>
      <w:r w:rsidR="00AF3C49" w:rsidRPr="00F426C0">
        <w:t>казан год разработки.</w:t>
      </w:r>
    </w:p>
    <w:p w:rsidR="00AF3C49" w:rsidRPr="00F426C0" w:rsidRDefault="00AF3C49" w:rsidP="00F426C0">
      <w:pPr>
        <w:pStyle w:val="a6"/>
        <w:ind w:left="284" w:firstLine="424"/>
        <w:jc w:val="both"/>
      </w:pPr>
      <w:r w:rsidRPr="00F426C0">
        <w:t>На оборотной стороне титульного листа</w:t>
      </w:r>
      <w:r w:rsidR="0037015E" w:rsidRPr="00F426C0">
        <w:t xml:space="preserve"> прописаны</w:t>
      </w:r>
      <w:r w:rsidRPr="00F426C0">
        <w:t>: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согласование с организациями, предприятиями, потенциальными работодателями;</w:t>
      </w:r>
    </w:p>
    <w:p w:rsidR="00746FA7" w:rsidRDefault="0037015E" w:rsidP="00746FA7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дата утверждения, подпись директора ГБПОУ КК УСПК, заверенная печатью;</w:t>
      </w:r>
    </w:p>
    <w:p w:rsidR="0037015E" w:rsidRPr="00F426C0" w:rsidRDefault="0037015E" w:rsidP="00746FA7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 xml:space="preserve">ОПОП </w:t>
      </w:r>
      <w:r w:rsidR="00746FA7">
        <w:t>ППКРС</w:t>
      </w:r>
      <w:r w:rsidRPr="00F426C0">
        <w:t xml:space="preserve"> разработана </w:t>
      </w:r>
      <w:r w:rsidR="00185D48" w:rsidRPr="00746FA7">
        <w:rPr>
          <w:rFonts w:eastAsia="Calibri"/>
          <w:szCs w:val="22"/>
        </w:rPr>
        <w:t xml:space="preserve">на основе </w:t>
      </w:r>
      <w:r w:rsidR="00746FA7" w:rsidRPr="00746FA7">
        <w:rPr>
          <w:rFonts w:eastAsia="Calibri"/>
          <w:szCs w:val="22"/>
        </w:rPr>
        <w:t>федерального государственного образовательного стандарта по профессии 23.01.03  Автомеханик, утвержденного приказом Министерства образования и науки Российской Федерации от 02 августа 2013 г. №701, зарегистрированного Министерством юстиции от 20 августа 2013 г. рег. №29498,   укрупненная группа 23.00.00 Техника и технологии наземного транспорта</w:t>
      </w:r>
      <w:r w:rsidR="00185D48" w:rsidRPr="00746FA7">
        <w:rPr>
          <w:rFonts w:eastAsia="Calibri"/>
          <w:szCs w:val="22"/>
        </w:rPr>
        <w:t>;</w:t>
      </w:r>
    </w:p>
    <w:p w:rsidR="00185D48" w:rsidRDefault="0037015E" w:rsidP="00185D48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организация–разработчик:  государственное бюджетное профессиональное образовательное учреждение Краснодарского края «Усть-Лабинский социально-педагогический колледж»;</w:t>
      </w:r>
    </w:p>
    <w:p w:rsidR="0037015E" w:rsidRPr="00F426C0" w:rsidRDefault="0037015E" w:rsidP="00185D48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 xml:space="preserve">разработчики: заместитель директора по УР, заместитель директора по </w:t>
      </w:r>
      <w:proofErr w:type="gramStart"/>
      <w:r w:rsidRPr="00F426C0">
        <w:t>УПР</w:t>
      </w:r>
      <w:proofErr w:type="gramEnd"/>
      <w:r w:rsidRPr="00F426C0">
        <w:t xml:space="preserve">,  </w:t>
      </w:r>
      <w:r w:rsidR="00746FA7">
        <w:t>методист, старший мастер</w:t>
      </w:r>
      <w:r w:rsidR="00F426C0">
        <w:t xml:space="preserve">. </w:t>
      </w:r>
      <w:r w:rsidRPr="00F426C0">
        <w:t xml:space="preserve"> </w:t>
      </w:r>
    </w:p>
    <w:p w:rsidR="0037015E" w:rsidRDefault="0037015E" w:rsidP="00F426C0">
      <w:pPr>
        <w:jc w:val="both"/>
      </w:pPr>
    </w:p>
    <w:p w:rsidR="00F426C0" w:rsidRPr="00E22B29" w:rsidRDefault="00F426C0" w:rsidP="00F426C0">
      <w:pPr>
        <w:pStyle w:val="a6"/>
        <w:numPr>
          <w:ilvl w:val="0"/>
          <w:numId w:val="1"/>
        </w:numPr>
        <w:jc w:val="both"/>
        <w:rPr>
          <w:b/>
        </w:rPr>
      </w:pPr>
      <w:r w:rsidRPr="00E22B29">
        <w:rPr>
          <w:b/>
        </w:rPr>
        <w:t>Пояснительная записка ОПОП ППССЗ</w:t>
      </w:r>
    </w:p>
    <w:p w:rsidR="00202044" w:rsidRDefault="00F426C0" w:rsidP="00202044">
      <w:pPr>
        <w:ind w:firstLine="708"/>
        <w:jc w:val="both"/>
        <w:rPr>
          <w:sz w:val="24"/>
        </w:rPr>
      </w:pPr>
      <w:r w:rsidRPr="00F426C0">
        <w:rPr>
          <w:sz w:val="24"/>
        </w:rPr>
        <w:t xml:space="preserve">В пояснительной </w:t>
      </w:r>
      <w:r w:rsidR="00202044">
        <w:rPr>
          <w:sz w:val="24"/>
        </w:rPr>
        <w:t xml:space="preserve"> записке программы дана характеристика профессиональной деятельности выпускников, в которой прописана область профессиональной деятельности выпускников и объекты профессиональной деятельности выпускников  в соответствии с ФГОС СПО. </w:t>
      </w:r>
    </w:p>
    <w:p w:rsidR="00E22B29" w:rsidRDefault="00202044" w:rsidP="00E22B29">
      <w:pPr>
        <w:ind w:firstLine="708"/>
        <w:jc w:val="both"/>
        <w:rPr>
          <w:sz w:val="24"/>
        </w:rPr>
      </w:pPr>
      <w:r>
        <w:rPr>
          <w:sz w:val="24"/>
        </w:rPr>
        <w:t xml:space="preserve">Указаны требования к результатам освоения программы, </w:t>
      </w:r>
      <w:r w:rsidR="00915702">
        <w:rPr>
          <w:sz w:val="24"/>
        </w:rPr>
        <w:t>прописаны общие и профессиональные компетенции в соответствии с ФГОС СПО</w:t>
      </w:r>
      <w:r>
        <w:rPr>
          <w:sz w:val="24"/>
        </w:rPr>
        <w:t xml:space="preserve">. </w:t>
      </w:r>
    </w:p>
    <w:p w:rsidR="00F426C0" w:rsidRPr="00E22B29" w:rsidRDefault="00202044" w:rsidP="00E22B29">
      <w:pPr>
        <w:ind w:firstLine="708"/>
        <w:jc w:val="both"/>
        <w:rPr>
          <w:sz w:val="22"/>
        </w:rPr>
      </w:pPr>
      <w:r w:rsidRPr="00E22B29">
        <w:rPr>
          <w:sz w:val="24"/>
        </w:rPr>
        <w:t xml:space="preserve">Дана характеристика подготовки по </w:t>
      </w:r>
      <w:r w:rsidR="00746FA7">
        <w:rPr>
          <w:sz w:val="24"/>
        </w:rPr>
        <w:t>профессии</w:t>
      </w:r>
      <w:r w:rsidR="00960F02" w:rsidRPr="00E22B29">
        <w:rPr>
          <w:sz w:val="24"/>
        </w:rPr>
        <w:t xml:space="preserve">, в которой указаны нормативные сроки освоения программы: при очной форме получения образования на базе основного общего образования – </w:t>
      </w:r>
      <w:r w:rsidR="00BE310A">
        <w:rPr>
          <w:sz w:val="24"/>
        </w:rPr>
        <w:t>2</w:t>
      </w:r>
      <w:r w:rsidR="00746FA7">
        <w:rPr>
          <w:sz w:val="24"/>
        </w:rPr>
        <w:t xml:space="preserve"> года 10 месяцев</w:t>
      </w:r>
      <w:r w:rsidR="006771F9" w:rsidRPr="00E22B29">
        <w:rPr>
          <w:bCs/>
          <w:sz w:val="24"/>
        </w:rPr>
        <w:t>.</w:t>
      </w:r>
    </w:p>
    <w:p w:rsidR="00E22B29" w:rsidRDefault="00960F02" w:rsidP="00202044">
      <w:pPr>
        <w:ind w:firstLine="708"/>
        <w:jc w:val="both"/>
        <w:rPr>
          <w:sz w:val="24"/>
        </w:rPr>
      </w:pPr>
      <w:r w:rsidRPr="006771F9">
        <w:rPr>
          <w:sz w:val="24"/>
        </w:rPr>
        <w:t xml:space="preserve">Требования </w:t>
      </w:r>
      <w:proofErr w:type="gramStart"/>
      <w:r w:rsidRPr="006771F9">
        <w:rPr>
          <w:sz w:val="24"/>
        </w:rPr>
        <w:t>к поступающим прописаны в соответствии с Правилами приема на обучение по образовательным программам</w:t>
      </w:r>
      <w:proofErr w:type="gramEnd"/>
      <w:r w:rsidRPr="006771F9">
        <w:rPr>
          <w:sz w:val="24"/>
        </w:rPr>
        <w:t xml:space="preserve"> среднего профессионального образования в  ГБПОУ</w:t>
      </w:r>
      <w:r w:rsidR="006771F9" w:rsidRPr="006771F9">
        <w:rPr>
          <w:sz w:val="24"/>
        </w:rPr>
        <w:t xml:space="preserve"> КК УСПК.</w:t>
      </w:r>
    </w:p>
    <w:p w:rsidR="00746FA7" w:rsidRPr="00E22B29" w:rsidRDefault="00746FA7" w:rsidP="00CD5BE4">
      <w:pPr>
        <w:jc w:val="both"/>
        <w:rPr>
          <w:sz w:val="24"/>
        </w:rPr>
      </w:pPr>
    </w:p>
    <w:p w:rsidR="00960F02" w:rsidRPr="0079431F" w:rsidRDefault="00E22B29" w:rsidP="0079431F">
      <w:pPr>
        <w:pStyle w:val="a6"/>
        <w:numPr>
          <w:ilvl w:val="0"/>
          <w:numId w:val="1"/>
        </w:numPr>
        <w:jc w:val="both"/>
        <w:rPr>
          <w:b/>
        </w:rPr>
      </w:pPr>
      <w:r w:rsidRPr="0079431F">
        <w:rPr>
          <w:b/>
        </w:rPr>
        <w:t>Рабочий учебный план</w:t>
      </w:r>
      <w:r w:rsidR="0079431F" w:rsidRPr="0079431F">
        <w:rPr>
          <w:b/>
        </w:rPr>
        <w:t>.</w:t>
      </w:r>
    </w:p>
    <w:p w:rsidR="0079431F" w:rsidRDefault="0079431F" w:rsidP="0079431F">
      <w:pPr>
        <w:pStyle w:val="a6"/>
        <w:ind w:left="0" w:firstLine="720"/>
        <w:jc w:val="both"/>
      </w:pPr>
      <w:r>
        <w:t xml:space="preserve">Представлен базовый учебный план, теоретические учебные циклы и профессиональные модули по блокам дисциплин с рекомендуемым курсом изучения, виды практик. </w:t>
      </w:r>
    </w:p>
    <w:p w:rsidR="0079431F" w:rsidRDefault="0079431F" w:rsidP="0079431F">
      <w:pPr>
        <w:pStyle w:val="a6"/>
        <w:ind w:left="0" w:firstLine="720"/>
        <w:jc w:val="both"/>
      </w:pPr>
      <w:r>
        <w:lastRenderedPageBreak/>
        <w:t>Часы вариативной части распределены по учебным дисциплинам общепрофессионального цикла и профессиональным модулям по согласованию с работодателями. Прописаны дополнительные умения и знания с обоснованием.</w:t>
      </w:r>
    </w:p>
    <w:p w:rsidR="0079431F" w:rsidRDefault="0079431F" w:rsidP="0079431F">
      <w:pPr>
        <w:jc w:val="both"/>
      </w:pPr>
    </w:p>
    <w:p w:rsidR="00893534" w:rsidRPr="00893534" w:rsidRDefault="0079431F" w:rsidP="00893534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893534">
        <w:rPr>
          <w:b/>
        </w:rPr>
        <w:t xml:space="preserve">Перечень программ учебных дисциплин, профессиональных модулей и практик </w:t>
      </w:r>
    </w:p>
    <w:p w:rsidR="00893534" w:rsidRDefault="00893534" w:rsidP="0089353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Cs w:val="28"/>
        </w:rPr>
      </w:pPr>
      <w:r>
        <w:t xml:space="preserve">Перечень программ учебных дисциплин, профессиональных модулей и практик </w:t>
      </w:r>
      <w:r w:rsidR="0079431F">
        <w:t>по всем циклам</w:t>
      </w:r>
      <w:r>
        <w:t xml:space="preserve"> соответствует учебному плану. </w:t>
      </w:r>
      <w:r w:rsidRPr="00893534">
        <w:rPr>
          <w:szCs w:val="28"/>
        </w:rPr>
        <w:t xml:space="preserve">Программы, перечисленные в перечне, размещены в приложении. </w:t>
      </w:r>
    </w:p>
    <w:p w:rsidR="00893534" w:rsidRPr="00893534" w:rsidRDefault="00893534" w:rsidP="0089353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79431F" w:rsidRPr="008C30AB" w:rsidRDefault="00893534" w:rsidP="00893534">
      <w:pPr>
        <w:pStyle w:val="a6"/>
        <w:numPr>
          <w:ilvl w:val="0"/>
          <w:numId w:val="1"/>
        </w:numPr>
        <w:jc w:val="both"/>
        <w:rPr>
          <w:b/>
        </w:rPr>
      </w:pPr>
      <w:r w:rsidRPr="008C30AB">
        <w:rPr>
          <w:b/>
        </w:rPr>
        <w:t xml:space="preserve">Контроль и оценка результатов освоения ОПОП </w:t>
      </w:r>
      <w:r w:rsidR="00746FA7">
        <w:rPr>
          <w:b/>
        </w:rPr>
        <w:t>ППКРС</w:t>
      </w:r>
    </w:p>
    <w:p w:rsidR="00A12464" w:rsidRDefault="00893534" w:rsidP="00A12464">
      <w:pPr>
        <w:pStyle w:val="a6"/>
        <w:ind w:left="0" w:firstLine="720"/>
        <w:jc w:val="both"/>
      </w:pPr>
      <w:r>
        <w:t>Контроль и оценка освоения основных видов профессиональной деятельности, профессиональных и общих компетенций прописана в соответствии с Положением о текущем контроле и промежуточной аттестации студентов ГБПОУ КК УСПК.</w:t>
      </w:r>
    </w:p>
    <w:p w:rsidR="008C30AB" w:rsidRDefault="00893534" w:rsidP="00A12464">
      <w:pPr>
        <w:pStyle w:val="a6"/>
        <w:ind w:left="0" w:firstLine="720"/>
        <w:jc w:val="both"/>
      </w:pPr>
      <w:r>
        <w:t>В требованиях к выпускным квалиф</w:t>
      </w:r>
      <w:r w:rsidR="008C30AB">
        <w:t>икационным работам (ВКР) указана</w:t>
      </w:r>
      <w:r>
        <w:t xml:space="preserve"> государственная итоговая аттестация (ГИА)</w:t>
      </w:r>
      <w:r w:rsidR="00DA5358">
        <w:t xml:space="preserve">, которая </w:t>
      </w:r>
      <w:r w:rsidR="008C30AB">
        <w:t>включает защиту ВКР</w:t>
      </w:r>
      <w:r w:rsidR="00A12464">
        <w:t xml:space="preserve"> (выпускная практическая квалификационная работа и письменная экзаменационная работа).</w:t>
      </w:r>
      <w:r w:rsidR="008C30AB">
        <w:t xml:space="preserve"> </w:t>
      </w:r>
      <w:r w:rsidR="00746FA7" w:rsidRPr="00746FA7">
        <w:t xml:space="preserve">Обязательные требования - соответствие </w:t>
      </w:r>
      <w:r w:rsidR="00746FA7">
        <w:t>тематики ВКР</w:t>
      </w:r>
      <w:r w:rsidR="00746FA7" w:rsidRPr="00746FA7">
        <w:t xml:space="preserve"> содержанию одного или нескольких профессиональных модулей; выпускная практическая  квалификационная работа должна предусматривать сложность работы не ниже разряда по профессии ра</w:t>
      </w:r>
      <w:r w:rsidR="00746FA7">
        <w:t xml:space="preserve">бочего, предусмотренного ФГОС и </w:t>
      </w:r>
      <w:r w:rsidR="008C30AB">
        <w:t>в соответствии с Положением о проведении ГИА по образовательным программам СПО в ГБПОУ КК УСПК.</w:t>
      </w:r>
    </w:p>
    <w:p w:rsidR="00893534" w:rsidRPr="006771F9" w:rsidRDefault="008C30AB" w:rsidP="008C30AB">
      <w:pPr>
        <w:pStyle w:val="a6"/>
        <w:ind w:left="0" w:firstLine="720"/>
        <w:jc w:val="both"/>
      </w:pPr>
      <w:r>
        <w:t xml:space="preserve">В организации ГИА прописана </w:t>
      </w:r>
      <w:r w:rsidR="00746FA7">
        <w:t>защита ВКР</w:t>
      </w:r>
      <w:r>
        <w:t xml:space="preserve">, на которую выделяется </w:t>
      </w:r>
      <w:r w:rsidR="00746FA7">
        <w:t>2</w:t>
      </w:r>
      <w:r>
        <w:t xml:space="preserve"> недели, что соответствует ФГОС СПО.</w:t>
      </w:r>
      <w:r w:rsidR="00893534">
        <w:t xml:space="preserve"> </w:t>
      </w:r>
    </w:p>
    <w:sectPr w:rsidR="00893534" w:rsidRPr="0067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7ECE"/>
    <w:multiLevelType w:val="hybridMultilevel"/>
    <w:tmpl w:val="F28EB364"/>
    <w:lvl w:ilvl="0" w:tplc="BC327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443F7"/>
    <w:multiLevelType w:val="hybridMultilevel"/>
    <w:tmpl w:val="4D3A0906"/>
    <w:lvl w:ilvl="0" w:tplc="300A7C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21D60"/>
    <w:multiLevelType w:val="hybridMultilevel"/>
    <w:tmpl w:val="32E04604"/>
    <w:lvl w:ilvl="0" w:tplc="037E6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5C"/>
    <w:rsid w:val="000C7FAB"/>
    <w:rsid w:val="00100399"/>
    <w:rsid w:val="00152118"/>
    <w:rsid w:val="00185D48"/>
    <w:rsid w:val="00202044"/>
    <w:rsid w:val="00233855"/>
    <w:rsid w:val="0037015E"/>
    <w:rsid w:val="004D406B"/>
    <w:rsid w:val="0053594B"/>
    <w:rsid w:val="006771F9"/>
    <w:rsid w:val="0070799A"/>
    <w:rsid w:val="0074084B"/>
    <w:rsid w:val="00746FA7"/>
    <w:rsid w:val="0079431F"/>
    <w:rsid w:val="00893534"/>
    <w:rsid w:val="008C30AB"/>
    <w:rsid w:val="00915702"/>
    <w:rsid w:val="00940ADB"/>
    <w:rsid w:val="00960F02"/>
    <w:rsid w:val="00A12464"/>
    <w:rsid w:val="00AC165C"/>
    <w:rsid w:val="00AF3C49"/>
    <w:rsid w:val="00BE310A"/>
    <w:rsid w:val="00CD5BE4"/>
    <w:rsid w:val="00DA5358"/>
    <w:rsid w:val="00E22B29"/>
    <w:rsid w:val="00F4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4B"/>
  </w:style>
  <w:style w:type="paragraph" w:styleId="1">
    <w:name w:val="heading 1"/>
    <w:basedOn w:val="a"/>
    <w:next w:val="a"/>
    <w:link w:val="10"/>
    <w:qFormat/>
    <w:rsid w:val="0053594B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594B"/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3594B"/>
    <w:pPr>
      <w:jc w:val="center"/>
    </w:pPr>
    <w:rPr>
      <w:rFonts w:eastAsia="Times New Roman"/>
      <w:sz w:val="24"/>
      <w:szCs w:val="20"/>
    </w:rPr>
  </w:style>
  <w:style w:type="character" w:customStyle="1" w:styleId="a4">
    <w:name w:val="Название Знак"/>
    <w:link w:val="a3"/>
    <w:rsid w:val="0053594B"/>
    <w:rPr>
      <w:rFonts w:ascii="Times New Roman" w:eastAsia="Times New Roman" w:hAnsi="Times New Roman"/>
      <w:sz w:val="24"/>
      <w:lang w:eastAsia="ru-RU"/>
    </w:rPr>
  </w:style>
  <w:style w:type="paragraph" w:styleId="a5">
    <w:name w:val="No Spacing"/>
    <w:uiPriority w:val="1"/>
    <w:qFormat/>
    <w:rsid w:val="0053594B"/>
    <w:rPr>
      <w:rFonts w:eastAsia="Times New Roman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3594B"/>
    <w:pPr>
      <w:ind w:left="720"/>
      <w:contextualSpacing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4B"/>
  </w:style>
  <w:style w:type="paragraph" w:styleId="1">
    <w:name w:val="heading 1"/>
    <w:basedOn w:val="a"/>
    <w:next w:val="a"/>
    <w:link w:val="10"/>
    <w:qFormat/>
    <w:rsid w:val="0053594B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594B"/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3594B"/>
    <w:pPr>
      <w:jc w:val="center"/>
    </w:pPr>
    <w:rPr>
      <w:rFonts w:eastAsia="Times New Roman"/>
      <w:sz w:val="24"/>
      <w:szCs w:val="20"/>
    </w:rPr>
  </w:style>
  <w:style w:type="character" w:customStyle="1" w:styleId="a4">
    <w:name w:val="Название Знак"/>
    <w:link w:val="a3"/>
    <w:rsid w:val="0053594B"/>
    <w:rPr>
      <w:rFonts w:ascii="Times New Roman" w:eastAsia="Times New Roman" w:hAnsi="Times New Roman"/>
      <w:sz w:val="24"/>
      <w:lang w:eastAsia="ru-RU"/>
    </w:rPr>
  </w:style>
  <w:style w:type="paragraph" w:styleId="a5">
    <w:name w:val="No Spacing"/>
    <w:uiPriority w:val="1"/>
    <w:qFormat/>
    <w:rsid w:val="0053594B"/>
    <w:rPr>
      <w:rFonts w:eastAsia="Times New Roman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3594B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2017-10-18T12:36:00Z</dcterms:created>
  <dcterms:modified xsi:type="dcterms:W3CDTF">2017-10-20T08:17:00Z</dcterms:modified>
</cp:coreProperties>
</file>