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34" w:rsidRDefault="00BC6034" w:rsidP="00DA005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 xml:space="preserve">О реализуемых образовательных программах с указанием учебных предметов, курсов дисциплин (модулей), практики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профессии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образования </w:t>
      </w:r>
      <w:r w:rsidR="000B0609">
        <w:rPr>
          <w:rFonts w:ascii="Times New Roman" w:hAnsi="Times New Roman" w:cs="Times New Roman"/>
          <w:b w:val="0"/>
          <w:sz w:val="28"/>
          <w:szCs w:val="28"/>
        </w:rPr>
        <w:t xml:space="preserve">35.01.13 </w:t>
      </w:r>
      <w:r w:rsidRPr="00BC6034">
        <w:rPr>
          <w:rFonts w:ascii="Times New Roman" w:hAnsi="Times New Roman" w:cs="Times New Roman"/>
          <w:b w:val="0"/>
          <w:sz w:val="28"/>
          <w:szCs w:val="28"/>
        </w:rPr>
        <w:t>Тракторист-машинист сельскохозяйственного  производства</w:t>
      </w:r>
    </w:p>
    <w:p w:rsidR="00BC6034" w:rsidRPr="00BC6034" w:rsidRDefault="00BC6034" w:rsidP="00DA00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47F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Квалификация: </w:t>
      </w:r>
      <w:r w:rsidRPr="00BC603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тракторист-машинист сельскохозяйственного  производства; водитель автомобиля;</w:t>
      </w:r>
    </w:p>
    <w:p w:rsidR="00BC6034" w:rsidRDefault="00BC6034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C6034" w:rsidRPr="00F27629" w:rsidRDefault="00BC6034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2019</w:t>
      </w:r>
    </w:p>
    <w:p w:rsidR="00BC6034" w:rsidRDefault="00BC6034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2022</w:t>
      </w:r>
    </w:p>
    <w:p w:rsidR="00BC6034" w:rsidRDefault="00BC6034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992"/>
        <w:gridCol w:w="1418"/>
        <w:gridCol w:w="992"/>
        <w:gridCol w:w="992"/>
        <w:gridCol w:w="1276"/>
      </w:tblGrid>
      <w:tr w:rsidR="00BC6034" w:rsidRPr="00144A7D" w:rsidTr="00DD7DD8">
        <w:trPr>
          <w:trHeight w:val="650"/>
        </w:trPr>
        <w:tc>
          <w:tcPr>
            <w:tcW w:w="1560" w:type="dxa"/>
            <w:vMerge w:val="restart"/>
          </w:tcPr>
          <w:p w:rsidR="00BC6034" w:rsidRPr="006B4C07" w:rsidRDefault="00BC6034" w:rsidP="00BC6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034" w:rsidRPr="006B4C07" w:rsidRDefault="00BC6034" w:rsidP="00BC6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034" w:rsidRPr="006B4C07" w:rsidRDefault="00BC6034" w:rsidP="00BC60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3260" w:type="dxa"/>
            <w:vMerge w:val="restart"/>
          </w:tcPr>
          <w:p w:rsidR="00BC6034" w:rsidRPr="006B4C07" w:rsidRDefault="00BC6034" w:rsidP="00BC6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Элементы учебного процесса, в </w:t>
            </w:r>
            <w:proofErr w:type="spellStart"/>
            <w:r w:rsidRPr="006B4C0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6B4C0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992" w:type="dxa"/>
            <w:vMerge w:val="restart"/>
          </w:tcPr>
          <w:p w:rsidR="00BC6034" w:rsidRPr="006B4C07" w:rsidRDefault="00BC6034" w:rsidP="00BC6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034" w:rsidRPr="006B4C07" w:rsidRDefault="00BC6034" w:rsidP="00BC60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Время в неделях</w:t>
            </w:r>
          </w:p>
        </w:tc>
        <w:tc>
          <w:tcPr>
            <w:tcW w:w="1418" w:type="dxa"/>
            <w:vMerge w:val="restart"/>
          </w:tcPr>
          <w:p w:rsidR="00BC6034" w:rsidRPr="006B4C07" w:rsidRDefault="00BC6034" w:rsidP="00BC6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Макс.</w:t>
            </w:r>
          </w:p>
          <w:p w:rsidR="00BC6034" w:rsidRPr="006B4C07" w:rsidRDefault="00BC6034" w:rsidP="00BC60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</w:rPr>
              <w:t xml:space="preserve">учебная нагрузка </w:t>
            </w:r>
            <w:proofErr w:type="gramStart"/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, час.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Обязательная</w:t>
            </w:r>
          </w:p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учебная</w:t>
            </w:r>
          </w:p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1276" w:type="dxa"/>
            <w:vMerge w:val="restart"/>
            <w:vAlign w:val="center"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B4C07">
              <w:rPr>
                <w:rFonts w:ascii="Times New Roman" w:hAnsi="Times New Roman"/>
                <w:sz w:val="18"/>
                <w:szCs w:val="18"/>
              </w:rPr>
              <w:t>Рекомен</w:t>
            </w:r>
            <w:proofErr w:type="spellEnd"/>
            <w:r w:rsidRPr="006B4C07">
              <w:rPr>
                <w:rFonts w:ascii="Times New Roman" w:hAnsi="Times New Roman"/>
                <w:sz w:val="18"/>
                <w:szCs w:val="18"/>
              </w:rPr>
              <w:t>-дуемый</w:t>
            </w:r>
            <w:proofErr w:type="gramEnd"/>
            <w:r w:rsidRPr="006B4C07">
              <w:rPr>
                <w:rFonts w:ascii="Times New Roman" w:hAnsi="Times New Roman"/>
                <w:sz w:val="18"/>
                <w:szCs w:val="18"/>
              </w:rPr>
              <w:t xml:space="preserve"> курс изучения</w:t>
            </w:r>
          </w:p>
        </w:tc>
      </w:tr>
      <w:tr w:rsidR="00BC6034" w:rsidRPr="00144A7D" w:rsidTr="00DD7DD8">
        <w:trPr>
          <w:trHeight w:val="691"/>
        </w:trPr>
        <w:tc>
          <w:tcPr>
            <w:tcW w:w="1560" w:type="dxa"/>
            <w:vMerge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4C07">
              <w:rPr>
                <w:rFonts w:ascii="Times New Roman" w:hAnsi="Times New Roman"/>
                <w:sz w:val="18"/>
                <w:szCs w:val="18"/>
              </w:rPr>
              <w:t>лабор</w:t>
            </w:r>
            <w:proofErr w:type="spellEnd"/>
            <w:r w:rsidRPr="006B4C07">
              <w:rPr>
                <w:rFonts w:ascii="Times New Roman" w:hAnsi="Times New Roman"/>
                <w:sz w:val="18"/>
                <w:szCs w:val="18"/>
              </w:rPr>
              <w:t xml:space="preserve">. и </w:t>
            </w:r>
            <w:proofErr w:type="spellStart"/>
            <w:r w:rsidRPr="006B4C07">
              <w:rPr>
                <w:rFonts w:ascii="Times New Roman" w:hAnsi="Times New Roman"/>
                <w:sz w:val="18"/>
                <w:szCs w:val="18"/>
              </w:rPr>
              <w:t>практ</w:t>
            </w:r>
            <w:proofErr w:type="spellEnd"/>
            <w:r w:rsidRPr="006B4C07">
              <w:rPr>
                <w:rFonts w:ascii="Times New Roman" w:hAnsi="Times New Roman"/>
                <w:sz w:val="18"/>
                <w:szCs w:val="18"/>
              </w:rPr>
              <w:t>. занятий</w:t>
            </w:r>
          </w:p>
        </w:tc>
        <w:tc>
          <w:tcPr>
            <w:tcW w:w="1276" w:type="dxa"/>
            <w:vMerge/>
            <w:vAlign w:val="center"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6034" w:rsidRPr="00144A7D" w:rsidTr="00DD7DD8">
        <w:tc>
          <w:tcPr>
            <w:tcW w:w="1560" w:type="dxa"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C6034" w:rsidRPr="00173A87" w:rsidTr="00DD7DD8">
        <w:trPr>
          <w:trHeight w:val="159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0.00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034" w:rsidRPr="00173A87" w:rsidTr="00DD7DD8">
        <w:trPr>
          <w:trHeight w:val="152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bCs/>
                <w:sz w:val="20"/>
                <w:szCs w:val="20"/>
              </w:rPr>
              <w:t>ОУДБ.00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bCs/>
                <w:sz w:val="20"/>
                <w:szCs w:val="20"/>
              </w:rPr>
              <w:t>Базовые общеобразовательные учебные дисциплины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210"/>
        </w:trPr>
        <w:tc>
          <w:tcPr>
            <w:tcW w:w="1560" w:type="dxa"/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13"/>
        </w:trPr>
        <w:tc>
          <w:tcPr>
            <w:tcW w:w="1560" w:type="dxa"/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22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50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22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50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107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07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65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180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ОУДб.10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50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ОУДб.11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90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ОУДп.00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Профильные</w:t>
            </w:r>
            <w:r w:rsidRPr="00173A8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общеобразовательные  учебные дисциплины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65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ОУДп.12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начало анализа; геометрия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35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ОУДп.13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20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ОУДп.14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5B8B7" w:themeColor="accent2" w:themeTint="66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20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УД.00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1,3</w:t>
            </w:r>
          </w:p>
        </w:tc>
      </w:tr>
      <w:tr w:rsidR="00BC6034" w:rsidRPr="00173A87" w:rsidTr="00DD7DD8">
        <w:trPr>
          <w:trHeight w:val="120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УД.15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120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УД.16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136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УД.17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BC6034" w:rsidRPr="00173A87" w:rsidTr="00DD7DD8">
        <w:trPr>
          <w:trHeight w:val="187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034" w:rsidRPr="00173A87" w:rsidTr="00DD7DD8">
        <w:trPr>
          <w:trHeight w:val="45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ОП.00</w:t>
            </w:r>
          </w:p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Общепрофессиональный  учебный цикл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27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>Основы технического  черчения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27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 xml:space="preserve">Основы  материаловедения  и технология </w:t>
            </w:r>
            <w:proofErr w:type="spellStart"/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>общеслесарных</w:t>
            </w:r>
            <w:proofErr w:type="spellEnd"/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BC6034" w:rsidRPr="00173A87" w:rsidTr="00DD7DD8">
        <w:trPr>
          <w:trHeight w:val="39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>Техническая механика  с основами технических измерений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16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>Основы  электротехники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22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ОП. 05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BC6034" w:rsidRPr="00173A87" w:rsidTr="00DD7DD8">
        <w:trPr>
          <w:trHeight w:val="1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ОП.06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Введение в профессию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П.00.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034" w:rsidRPr="00173A87" w:rsidRDefault="00BC6034" w:rsidP="00BC60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Профессиональный цикл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034" w:rsidRPr="00C7237B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7237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2053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2,3</w:t>
            </w:r>
          </w:p>
        </w:tc>
      </w:tr>
      <w:tr w:rsidR="00BC6034" w:rsidRPr="00173A87" w:rsidTr="00DD7DD8">
        <w:trPr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C7237B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C7237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2053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2,3</w:t>
            </w:r>
          </w:p>
        </w:tc>
      </w:tr>
      <w:tr w:rsidR="00BC6034" w:rsidRPr="00173A87" w:rsidTr="00DD7DD8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Эксплуатация и техническое обслуживание    сельскохозяйственных  машин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C7237B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C7237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1595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2,3</w:t>
            </w:r>
          </w:p>
        </w:tc>
      </w:tr>
      <w:tr w:rsidR="00BC6034" w:rsidRPr="00173A87" w:rsidTr="00DD7DD8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 xml:space="preserve">Технология механизированных работ     в сельском хозяйстве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C7237B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237B">
              <w:rPr>
                <w:rFonts w:ascii="Times New Roman" w:hAnsi="Times New Roman" w:cs="Times New Roman"/>
                <w:color w:val="000000"/>
                <w:sz w:val="20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2,3</w:t>
            </w:r>
          </w:p>
        </w:tc>
      </w:tr>
      <w:tr w:rsidR="00BC6034" w:rsidRPr="00173A87" w:rsidTr="00DD7DD8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МДК01.02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 xml:space="preserve"> Эксплуатация и техническое обслуживание   сельскохозяйственных  машин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C7237B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237B">
              <w:rPr>
                <w:rFonts w:ascii="Times New Roman" w:hAnsi="Times New Roman" w:cs="Times New Roman"/>
                <w:color w:val="000000"/>
                <w:sz w:val="2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2,3</w:t>
            </w:r>
          </w:p>
        </w:tc>
      </w:tr>
      <w:tr w:rsidR="00BC6034" w:rsidRPr="00173A87" w:rsidTr="00DD7DD8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УП.01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C7237B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237B">
              <w:rPr>
                <w:rFonts w:ascii="Times New Roman" w:hAnsi="Times New Roman" w:cs="Times New Roman"/>
                <w:color w:val="000000"/>
                <w:sz w:val="20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2,3</w:t>
            </w:r>
          </w:p>
        </w:tc>
      </w:tr>
      <w:tr w:rsidR="00BC6034" w:rsidRPr="00173A87" w:rsidTr="00DD7DD8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ПП.01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C7237B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237B">
              <w:rPr>
                <w:rFonts w:ascii="Times New Roman" w:hAnsi="Times New Roman" w:cs="Times New Roman"/>
                <w:color w:val="000000"/>
                <w:sz w:val="20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2,3</w:t>
            </w:r>
          </w:p>
        </w:tc>
      </w:tr>
      <w:tr w:rsidR="00BC6034" w:rsidRPr="00173A87" w:rsidTr="00DD7DD8">
        <w:trPr>
          <w:trHeight w:val="180"/>
        </w:trPr>
        <w:tc>
          <w:tcPr>
            <w:tcW w:w="1560" w:type="dxa"/>
            <w:tcBorders>
              <w:top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 xml:space="preserve"> Транспортировка грузов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BC6034" w:rsidRPr="00173A87" w:rsidTr="00DD7DD8">
        <w:trPr>
          <w:trHeight w:val="180"/>
        </w:trPr>
        <w:tc>
          <w:tcPr>
            <w:tcW w:w="1560" w:type="dxa"/>
            <w:tcBorders>
              <w:top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МДК.03.01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Теоретическая подготовка водителей автомобиля  категории «С»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BC6034" w:rsidRPr="00173A87" w:rsidTr="00DD7DD8">
        <w:trPr>
          <w:trHeight w:val="180"/>
        </w:trPr>
        <w:tc>
          <w:tcPr>
            <w:tcW w:w="1560" w:type="dxa"/>
            <w:tcBorders>
              <w:top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УП.03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BC6034" w:rsidRPr="00173A87" w:rsidTr="00DD7DD8">
        <w:trPr>
          <w:trHeight w:val="1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ФК.00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2,3</w:t>
            </w:r>
          </w:p>
        </w:tc>
      </w:tr>
      <w:tr w:rsidR="00BC6034" w:rsidRPr="00173A87" w:rsidTr="00DD7DD8">
        <w:trPr>
          <w:trHeight w:val="12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Вариативная часть ППССЗ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034" w:rsidRPr="00173A87" w:rsidTr="00DD7DD8">
        <w:trPr>
          <w:trHeight w:val="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Всего часов </w:t>
            </w:r>
            <w:proofErr w:type="gramStart"/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обучения по циклам</w:t>
            </w:r>
            <w:proofErr w:type="gramEnd"/>
            <w:r w:rsidRPr="00173A87">
              <w:rPr>
                <w:rFonts w:ascii="Times New Roman" w:hAnsi="Times New Roman"/>
                <w:b/>
                <w:sz w:val="20"/>
                <w:szCs w:val="20"/>
              </w:rPr>
              <w:t xml:space="preserve"> ОПОП ППКРС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5562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4176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034" w:rsidRPr="00173A87" w:rsidTr="00DD7DD8">
        <w:trPr>
          <w:trHeight w:val="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УП.00.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</w:tr>
      <w:tr w:rsidR="00BC6034" w:rsidRPr="00173A87" w:rsidTr="00DD7DD8">
        <w:trPr>
          <w:trHeight w:val="24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ПП.00.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720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034" w:rsidRPr="00173A87" w:rsidTr="00DD7DD8"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</w:tr>
      <w:tr w:rsidR="00BC6034" w:rsidRPr="00173A87" w:rsidTr="00DD7DD8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6034" w:rsidRPr="00173A87" w:rsidRDefault="00BC6034" w:rsidP="00BC6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C6034" w:rsidRPr="00173A87" w:rsidTr="00DD7DD8"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ГИА.01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7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C6034" w:rsidRPr="00173A87" w:rsidRDefault="00BC6034" w:rsidP="00BC6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C6034" w:rsidRPr="00173A87" w:rsidRDefault="00BC6034" w:rsidP="00BC6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C6034" w:rsidRPr="00173A87" w:rsidTr="00DD7DD8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ВК.00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C6034" w:rsidRPr="00173A87" w:rsidTr="00DD7DD8">
        <w:trPr>
          <w:trHeight w:val="1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C6034" w:rsidRDefault="00BC6034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BC6034" w:rsidRDefault="00BC6034">
      <w:bookmarkStart w:id="0" w:name="_GoBack"/>
      <w:bookmarkEnd w:id="0"/>
    </w:p>
    <w:sectPr w:rsidR="00BC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17"/>
    <w:rsid w:val="000B0609"/>
    <w:rsid w:val="00144563"/>
    <w:rsid w:val="00363817"/>
    <w:rsid w:val="00BC6034"/>
    <w:rsid w:val="00DA0056"/>
    <w:rsid w:val="00D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34"/>
  </w:style>
  <w:style w:type="paragraph" w:styleId="1">
    <w:name w:val="heading 1"/>
    <w:basedOn w:val="a"/>
    <w:next w:val="a"/>
    <w:link w:val="10"/>
    <w:qFormat/>
    <w:rsid w:val="00BC60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C60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BC60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C603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34"/>
  </w:style>
  <w:style w:type="paragraph" w:styleId="1">
    <w:name w:val="heading 1"/>
    <w:basedOn w:val="a"/>
    <w:next w:val="a"/>
    <w:link w:val="10"/>
    <w:qFormat/>
    <w:rsid w:val="00BC60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C60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BC60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C603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5</cp:revision>
  <dcterms:created xsi:type="dcterms:W3CDTF">2021-01-29T11:39:00Z</dcterms:created>
  <dcterms:modified xsi:type="dcterms:W3CDTF">2021-02-05T04:27:00Z</dcterms:modified>
</cp:coreProperties>
</file>