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7B" w:rsidRDefault="002C2F65" w:rsidP="00B7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0A" w:rsidRPr="00C629FA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 w:rsidR="0006717B">
        <w:rPr>
          <w:rFonts w:ascii="Times New Roman" w:hAnsi="Times New Roman" w:cs="Times New Roman"/>
          <w:b/>
          <w:sz w:val="24"/>
          <w:szCs w:val="24"/>
        </w:rPr>
        <w:t>,</w:t>
      </w:r>
      <w:r w:rsidR="00B7710A" w:rsidRPr="00C629FA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  <w:r w:rsidR="0006717B" w:rsidRPr="00C629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6717B">
        <w:rPr>
          <w:rFonts w:ascii="Times New Roman" w:hAnsi="Times New Roman" w:cs="Times New Roman"/>
          <w:b/>
          <w:sz w:val="24"/>
          <w:szCs w:val="24"/>
        </w:rPr>
        <w:t>МОЛОДЕЖНОЙ ПОЛИТИКИ</w:t>
      </w:r>
    </w:p>
    <w:p w:rsidR="00B7710A" w:rsidRPr="00C629F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FA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04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604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КРАСНОДАРСКОГО КРАЯ </w:t>
      </w: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044">
        <w:rPr>
          <w:rFonts w:ascii="Times New Roman" w:hAnsi="Times New Roman" w:cs="Times New Roman"/>
          <w:sz w:val="24"/>
          <w:szCs w:val="24"/>
        </w:rPr>
        <w:t>«УСТЬ-ЛАБИНСКИЙ СОЦИАЛЬНО-ПЕДАГОГИЧЕСКИЙ КОЛЛЕДЖ»</w:t>
      </w: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710A" w:rsidRPr="007D52DF" w:rsidTr="009D3E3A">
        <w:tc>
          <w:tcPr>
            <w:tcW w:w="4785" w:type="dxa"/>
            <w:shd w:val="clear" w:color="auto" w:fill="auto"/>
          </w:tcPr>
          <w:p w:rsidR="00B7710A" w:rsidRPr="007D52DF" w:rsidRDefault="00B7710A" w:rsidP="009D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ПРИНЯТО</w:t>
            </w:r>
          </w:p>
          <w:p w:rsidR="00B7710A" w:rsidRPr="007D52DF" w:rsidRDefault="00B7710A" w:rsidP="009D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B7710A" w:rsidRPr="007D52DF" w:rsidRDefault="00B7710A" w:rsidP="009D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Протокол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</w:t>
            </w: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»______20__г. №__</w:t>
            </w:r>
          </w:p>
          <w:p w:rsidR="00B7710A" w:rsidRPr="007D52DF" w:rsidRDefault="00B7710A" w:rsidP="009D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7710A" w:rsidRPr="007D52DF" w:rsidRDefault="00B7710A" w:rsidP="009D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B7710A" w:rsidRPr="007D52DF" w:rsidRDefault="00B7710A" w:rsidP="009D3E3A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УТВЕРЖД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АЮ</w:t>
            </w:r>
          </w:p>
          <w:p w:rsidR="00B7710A" w:rsidRPr="007D52DF" w:rsidRDefault="00B7710A" w:rsidP="009D3E3A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Директор ГБ</w:t>
            </w:r>
            <w:r w:rsidRPr="005A0B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ОУ ККУСПК </w:t>
            </w:r>
          </w:p>
          <w:p w:rsidR="00B7710A" w:rsidRPr="007D52DF" w:rsidRDefault="00B7710A" w:rsidP="009D3E3A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___________А.А. Филоновский</w:t>
            </w:r>
          </w:p>
          <w:p w:rsidR="00B7710A" w:rsidRPr="007D52DF" w:rsidRDefault="00B7710A" w:rsidP="009D3E3A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2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«___» ______________ 20___г.</w:t>
            </w:r>
          </w:p>
          <w:p w:rsidR="00B7710A" w:rsidRPr="007D52DF" w:rsidRDefault="00B7710A" w:rsidP="00B7710A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0A" w:rsidRDefault="00B7710A" w:rsidP="00B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77E" w:rsidRDefault="00894615" w:rsidP="00B771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10A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B7710A" w:rsidRPr="00B7710A" w:rsidRDefault="00971F8A" w:rsidP="00B771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учебно-</w:t>
      </w:r>
      <w:r w:rsidR="00894615" w:rsidRPr="00B7710A">
        <w:rPr>
          <w:rFonts w:ascii="Times New Roman" w:hAnsi="Times New Roman" w:cs="Times New Roman"/>
          <w:b/>
          <w:sz w:val="40"/>
          <w:szCs w:val="40"/>
        </w:rPr>
        <w:t>воспитательной</w:t>
      </w:r>
      <w:r w:rsidR="00FA07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4615" w:rsidRPr="00B7710A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</w:p>
    <w:p w:rsidR="00894615" w:rsidRP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10A">
        <w:rPr>
          <w:rFonts w:ascii="Times New Roman" w:hAnsi="Times New Roman" w:cs="Times New Roman"/>
          <w:b/>
          <w:sz w:val="40"/>
          <w:szCs w:val="40"/>
        </w:rPr>
        <w:t>на 201</w:t>
      </w:r>
      <w:r w:rsidR="00507E57">
        <w:rPr>
          <w:rFonts w:ascii="Times New Roman" w:hAnsi="Times New Roman" w:cs="Times New Roman"/>
          <w:b/>
          <w:sz w:val="40"/>
          <w:szCs w:val="40"/>
        </w:rPr>
        <w:t>8</w:t>
      </w:r>
      <w:r w:rsidRPr="00B7710A">
        <w:rPr>
          <w:rFonts w:ascii="Times New Roman" w:hAnsi="Times New Roman" w:cs="Times New Roman"/>
          <w:b/>
          <w:sz w:val="40"/>
          <w:szCs w:val="40"/>
        </w:rPr>
        <w:t>-201</w:t>
      </w:r>
      <w:r w:rsidR="00507E57">
        <w:rPr>
          <w:rFonts w:ascii="Times New Roman" w:hAnsi="Times New Roman" w:cs="Times New Roman"/>
          <w:b/>
          <w:sz w:val="40"/>
          <w:szCs w:val="40"/>
        </w:rPr>
        <w:t>9</w:t>
      </w:r>
      <w:r w:rsidRPr="00B7710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7710A" w:rsidRP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Default="00B7710A" w:rsidP="0089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A" w:rsidRPr="00971F8A" w:rsidRDefault="00971F8A" w:rsidP="0089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8A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971F8A" w:rsidRPr="00971F8A" w:rsidRDefault="00971F8A" w:rsidP="0089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8A">
        <w:rPr>
          <w:rFonts w:ascii="Times New Roman" w:hAnsi="Times New Roman" w:cs="Times New Roman"/>
          <w:sz w:val="24"/>
          <w:szCs w:val="24"/>
        </w:rPr>
        <w:t>201</w:t>
      </w:r>
      <w:r w:rsidR="00507E57">
        <w:rPr>
          <w:rFonts w:ascii="Times New Roman" w:hAnsi="Times New Roman" w:cs="Times New Roman"/>
          <w:sz w:val="24"/>
          <w:szCs w:val="24"/>
        </w:rPr>
        <w:t>8</w:t>
      </w:r>
    </w:p>
    <w:p w:rsidR="00894615" w:rsidRPr="00824260" w:rsidRDefault="00824260" w:rsidP="008242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</w:t>
      </w:r>
      <w:r w:rsidR="00894615" w:rsidRPr="00824260">
        <w:rPr>
          <w:rFonts w:ascii="Times New Roman" w:hAnsi="Times New Roman" w:cs="Times New Roman"/>
          <w:b/>
          <w:sz w:val="24"/>
          <w:szCs w:val="24"/>
        </w:rPr>
        <w:t>Цели</w:t>
      </w:r>
      <w:r w:rsidR="00971F8A" w:rsidRPr="00824260">
        <w:rPr>
          <w:rFonts w:ascii="Times New Roman" w:hAnsi="Times New Roman" w:cs="Times New Roman"/>
          <w:b/>
          <w:sz w:val="24"/>
          <w:szCs w:val="24"/>
        </w:rPr>
        <w:t>, задачи</w:t>
      </w:r>
      <w:r w:rsidR="00894615" w:rsidRPr="00824260">
        <w:rPr>
          <w:rFonts w:ascii="Times New Roman" w:hAnsi="Times New Roman" w:cs="Times New Roman"/>
          <w:b/>
          <w:sz w:val="24"/>
          <w:szCs w:val="24"/>
        </w:rPr>
        <w:t xml:space="preserve"> и направления  воспитательной работы</w:t>
      </w:r>
    </w:p>
    <w:p w:rsidR="00894615" w:rsidRPr="00054C8B" w:rsidRDefault="00894615" w:rsidP="00894615">
      <w:pPr>
        <w:pStyle w:val="ac"/>
        <w:spacing w:after="0"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</w:p>
    <w:p w:rsidR="00894615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8B">
        <w:rPr>
          <w:rFonts w:ascii="Times New Roman" w:hAnsi="Times New Roman" w:cs="Times New Roman"/>
          <w:b/>
          <w:sz w:val="24"/>
          <w:szCs w:val="24"/>
        </w:rPr>
        <w:t>Цел</w:t>
      </w:r>
      <w:r w:rsidR="00DB6016">
        <w:rPr>
          <w:rFonts w:ascii="Times New Roman" w:hAnsi="Times New Roman" w:cs="Times New Roman"/>
          <w:b/>
          <w:sz w:val="24"/>
          <w:szCs w:val="24"/>
        </w:rPr>
        <w:t>ь</w:t>
      </w:r>
      <w:r w:rsidRPr="00054C8B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работы:</w:t>
      </w:r>
    </w:p>
    <w:p w:rsidR="00894615" w:rsidRPr="0006717B" w:rsidRDefault="0006717B" w:rsidP="0089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B">
        <w:rPr>
          <w:rFonts w:ascii="Times New Roman" w:hAnsi="Times New Roman" w:cs="Times New Roman"/>
          <w:sz w:val="24"/>
          <w:szCs w:val="24"/>
        </w:rPr>
        <w:t>Создание условий для формирования гармоничной, постоянно совершенствующейся, конкурентоспособной личности специалиста, эрудированной,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06717B" w:rsidRDefault="0006717B" w:rsidP="00894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615" w:rsidRPr="00054C8B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8B">
        <w:rPr>
          <w:rFonts w:ascii="Times New Roman" w:hAnsi="Times New Roman" w:cs="Times New Roman"/>
          <w:b/>
          <w:sz w:val="24"/>
          <w:szCs w:val="24"/>
        </w:rPr>
        <w:t>Задачи воспитательной деятельности:</w:t>
      </w:r>
    </w:p>
    <w:p w:rsidR="00971F8A" w:rsidRPr="00054C8B" w:rsidRDefault="00971F8A" w:rsidP="00007E18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736334" w:rsidRPr="00054C8B">
        <w:rPr>
          <w:rFonts w:ascii="Times New Roman" w:hAnsi="Times New Roman" w:cs="Times New Roman"/>
          <w:sz w:val="24"/>
          <w:szCs w:val="24"/>
        </w:rPr>
        <w:t>гражданско-патриотической</w:t>
      </w:r>
      <w:r w:rsidR="00736334">
        <w:rPr>
          <w:rFonts w:ascii="Times New Roman" w:hAnsi="Times New Roman" w:cs="Times New Roman"/>
          <w:sz w:val="24"/>
          <w:szCs w:val="24"/>
        </w:rPr>
        <w:t>,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Pr="00054C8B">
        <w:rPr>
          <w:rFonts w:ascii="Times New Roman" w:hAnsi="Times New Roman" w:cs="Times New Roman"/>
          <w:sz w:val="24"/>
          <w:szCs w:val="24"/>
        </w:rPr>
        <w:t>политической</w:t>
      </w:r>
      <w:r w:rsidR="0073633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 w:rsidRPr="00054C8B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71F8A" w:rsidRPr="00054C8B" w:rsidRDefault="00971F8A" w:rsidP="00007E18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sz w:val="24"/>
          <w:szCs w:val="24"/>
        </w:rPr>
        <w:t>духовно-</w:t>
      </w:r>
      <w:r w:rsidRPr="00054C8B">
        <w:rPr>
          <w:rFonts w:ascii="Times New Roman" w:hAnsi="Times New Roman" w:cs="Times New Roman"/>
          <w:sz w:val="24"/>
          <w:szCs w:val="24"/>
        </w:rPr>
        <w:t>нравственных качеств личности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54C8B">
        <w:rPr>
          <w:rFonts w:ascii="Times New Roman" w:hAnsi="Times New Roman" w:cs="Times New Roman"/>
          <w:sz w:val="24"/>
          <w:szCs w:val="24"/>
        </w:rPr>
        <w:t xml:space="preserve"> на основе общечеловеческих ценностей: правосознания, национальной и религиозной толерантности</w:t>
      </w:r>
      <w:r w:rsidR="0006717B">
        <w:rPr>
          <w:rFonts w:ascii="Times New Roman" w:hAnsi="Times New Roman" w:cs="Times New Roman"/>
          <w:sz w:val="24"/>
          <w:szCs w:val="24"/>
        </w:rPr>
        <w:t>,</w:t>
      </w:r>
      <w:r w:rsidR="0006717B" w:rsidRPr="00067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17B" w:rsidRPr="0006717B">
        <w:rPr>
          <w:rFonts w:ascii="Times New Roman" w:hAnsi="Times New Roman" w:cs="Times New Roman"/>
          <w:sz w:val="24"/>
          <w:szCs w:val="24"/>
        </w:rPr>
        <w:t>семейных ценностей.</w:t>
      </w:r>
    </w:p>
    <w:p w:rsidR="00894615" w:rsidRPr="00054C8B" w:rsidRDefault="00894615" w:rsidP="00007E18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71F8A" w:rsidRPr="00054C8B">
        <w:rPr>
          <w:rFonts w:ascii="Times New Roman" w:hAnsi="Times New Roman" w:cs="Times New Roman"/>
          <w:sz w:val="24"/>
          <w:szCs w:val="24"/>
        </w:rPr>
        <w:t>и развитие профессиональны</w:t>
      </w:r>
      <w:r w:rsidR="00971F8A">
        <w:rPr>
          <w:rFonts w:ascii="Times New Roman" w:hAnsi="Times New Roman" w:cs="Times New Roman"/>
          <w:sz w:val="24"/>
          <w:szCs w:val="24"/>
        </w:rPr>
        <w:t>х</w:t>
      </w:r>
      <w:r w:rsidR="00971F8A" w:rsidRPr="00054C8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971F8A">
        <w:rPr>
          <w:rFonts w:ascii="Times New Roman" w:hAnsi="Times New Roman" w:cs="Times New Roman"/>
          <w:sz w:val="24"/>
          <w:szCs w:val="24"/>
        </w:rPr>
        <w:t>й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="00971F8A">
        <w:rPr>
          <w:rFonts w:ascii="Times New Roman" w:hAnsi="Times New Roman" w:cs="Times New Roman"/>
          <w:sz w:val="24"/>
          <w:szCs w:val="24"/>
        </w:rPr>
        <w:t>обучающихся,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="00971F8A">
        <w:rPr>
          <w:rFonts w:ascii="Times New Roman" w:hAnsi="Times New Roman" w:cs="Times New Roman"/>
          <w:sz w:val="24"/>
          <w:szCs w:val="24"/>
        </w:rPr>
        <w:t>в</w:t>
      </w:r>
      <w:r w:rsidR="00971F8A" w:rsidRPr="00054C8B">
        <w:rPr>
          <w:rFonts w:ascii="Times New Roman" w:hAnsi="Times New Roman" w:cs="Times New Roman"/>
          <w:sz w:val="24"/>
          <w:szCs w:val="24"/>
        </w:rPr>
        <w:t>оспитание положительного отношения к труду</w:t>
      </w:r>
      <w:r w:rsidR="00DB6016">
        <w:rPr>
          <w:rFonts w:ascii="Times New Roman" w:hAnsi="Times New Roman" w:cs="Times New Roman"/>
          <w:sz w:val="24"/>
          <w:szCs w:val="24"/>
        </w:rPr>
        <w:t>.</w:t>
      </w:r>
    </w:p>
    <w:p w:rsidR="00894615" w:rsidRPr="00054C8B" w:rsidRDefault="00894615" w:rsidP="00007E18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>Приобщение обучающихся к системе культурных ценностей</w:t>
      </w:r>
      <w:r w:rsidR="00DB6016">
        <w:rPr>
          <w:rFonts w:ascii="Times New Roman" w:hAnsi="Times New Roman" w:cs="Times New Roman"/>
          <w:sz w:val="24"/>
          <w:szCs w:val="24"/>
        </w:rPr>
        <w:t>,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="00DB6016" w:rsidRPr="00054C8B">
        <w:rPr>
          <w:rFonts w:ascii="Times New Roman" w:hAnsi="Times New Roman" w:cs="Times New Roman"/>
          <w:sz w:val="24"/>
          <w:szCs w:val="24"/>
        </w:rPr>
        <w:t>здорово</w:t>
      </w:r>
      <w:r w:rsidR="00DB6016">
        <w:rPr>
          <w:rFonts w:ascii="Times New Roman" w:hAnsi="Times New Roman" w:cs="Times New Roman"/>
          <w:sz w:val="24"/>
          <w:szCs w:val="24"/>
        </w:rPr>
        <w:t>му</w:t>
      </w:r>
      <w:r w:rsidR="00DB6016" w:rsidRPr="00054C8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B6016">
        <w:rPr>
          <w:rFonts w:ascii="Times New Roman" w:hAnsi="Times New Roman" w:cs="Times New Roman"/>
          <w:sz w:val="24"/>
          <w:szCs w:val="24"/>
        </w:rPr>
        <w:t>у</w:t>
      </w:r>
      <w:r w:rsidR="00DB6016" w:rsidRPr="00054C8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06717B">
        <w:rPr>
          <w:rFonts w:ascii="Times New Roman" w:hAnsi="Times New Roman" w:cs="Times New Roman"/>
          <w:sz w:val="24"/>
          <w:szCs w:val="24"/>
        </w:rPr>
        <w:t xml:space="preserve">, </w:t>
      </w:r>
      <w:r w:rsidR="0006717B" w:rsidRPr="0006717B">
        <w:rPr>
          <w:rFonts w:ascii="Times New Roman" w:hAnsi="Times New Roman" w:cs="Times New Roman"/>
          <w:sz w:val="24"/>
          <w:szCs w:val="24"/>
        </w:rPr>
        <w:t>развитие творческого потенциала</w:t>
      </w:r>
      <w:r w:rsidR="00DB6016">
        <w:rPr>
          <w:rFonts w:ascii="Times New Roman" w:hAnsi="Times New Roman" w:cs="Times New Roman"/>
          <w:sz w:val="24"/>
          <w:szCs w:val="24"/>
        </w:rPr>
        <w:t>.</w:t>
      </w:r>
    </w:p>
    <w:p w:rsidR="00894615" w:rsidRPr="00054C8B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615" w:rsidRPr="00054C8B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8B">
        <w:rPr>
          <w:rFonts w:ascii="Times New Roman" w:hAnsi="Times New Roman" w:cs="Times New Roman"/>
          <w:b/>
          <w:sz w:val="24"/>
          <w:szCs w:val="24"/>
        </w:rPr>
        <w:t>Направления воспитательной деятельности:</w:t>
      </w:r>
    </w:p>
    <w:p w:rsidR="00DB6016" w:rsidRPr="00DB6016" w:rsidRDefault="00DB6016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016">
        <w:rPr>
          <w:rFonts w:ascii="Times New Roman" w:hAnsi="Times New Roman" w:cs="Times New Roman"/>
          <w:sz w:val="24"/>
          <w:szCs w:val="24"/>
        </w:rPr>
        <w:t>Организационная и информационно-аналитическая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260" w:rsidRDefault="00824260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18">
        <w:rPr>
          <w:rFonts w:ascii="Times New Roman" w:hAnsi="Times New Roman" w:cs="Times New Roman"/>
          <w:sz w:val="24"/>
          <w:szCs w:val="24"/>
        </w:rPr>
        <w:t>Реализация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Pr="00824260">
        <w:rPr>
          <w:rFonts w:ascii="Times New Roman" w:hAnsi="Times New Roman" w:cs="Times New Roman"/>
          <w:sz w:val="24"/>
          <w:szCs w:val="24"/>
        </w:rPr>
        <w:t>мероприятий по адаптации, самосовершенствованию и самореализации обучающихся, развитию студенческого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334" w:rsidRDefault="00A73C1A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</w:t>
      </w:r>
      <w:r w:rsidR="00736334" w:rsidRPr="00054C8B">
        <w:rPr>
          <w:rFonts w:ascii="Times New Roman" w:hAnsi="Times New Roman" w:cs="Times New Roman"/>
          <w:sz w:val="24"/>
          <w:szCs w:val="24"/>
        </w:rPr>
        <w:t>о-патриотическо</w:t>
      </w:r>
      <w:r w:rsidR="00736334">
        <w:rPr>
          <w:rFonts w:ascii="Times New Roman" w:hAnsi="Times New Roman" w:cs="Times New Roman"/>
          <w:sz w:val="24"/>
          <w:szCs w:val="24"/>
        </w:rPr>
        <w:t>е</w:t>
      </w:r>
      <w:r w:rsidR="00323D15">
        <w:rPr>
          <w:rFonts w:ascii="Times New Roman" w:hAnsi="Times New Roman" w:cs="Times New Roman"/>
          <w:sz w:val="24"/>
          <w:szCs w:val="24"/>
        </w:rPr>
        <w:t xml:space="preserve"> и </w:t>
      </w:r>
      <w:r w:rsidR="00736334" w:rsidRPr="00054C8B">
        <w:rPr>
          <w:rFonts w:ascii="Times New Roman" w:hAnsi="Times New Roman" w:cs="Times New Roman"/>
          <w:sz w:val="24"/>
          <w:szCs w:val="24"/>
        </w:rPr>
        <w:t>политическо</w:t>
      </w:r>
      <w:r w:rsidR="00736334">
        <w:rPr>
          <w:rFonts w:ascii="Times New Roman" w:hAnsi="Times New Roman" w:cs="Times New Roman"/>
          <w:sz w:val="24"/>
          <w:szCs w:val="24"/>
        </w:rPr>
        <w:t>е воспитание.</w:t>
      </w:r>
    </w:p>
    <w:p w:rsidR="00736334" w:rsidRDefault="00736334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</w:t>
      </w:r>
      <w:r w:rsidRPr="00054C8B">
        <w:rPr>
          <w:rFonts w:ascii="Times New Roman" w:hAnsi="Times New Roman" w:cs="Times New Roman"/>
          <w:sz w:val="24"/>
          <w:szCs w:val="24"/>
        </w:rPr>
        <w:t>нравственн</w:t>
      </w:r>
      <w:r>
        <w:rPr>
          <w:rFonts w:ascii="Times New Roman" w:hAnsi="Times New Roman" w:cs="Times New Roman"/>
          <w:sz w:val="24"/>
          <w:szCs w:val="24"/>
        </w:rPr>
        <w:t>оевоспитание.</w:t>
      </w:r>
    </w:p>
    <w:p w:rsidR="00736334" w:rsidRDefault="00736334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и профессиональная ориентация.</w:t>
      </w:r>
    </w:p>
    <w:p w:rsidR="00736334" w:rsidRDefault="00736334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воспитание.</w:t>
      </w:r>
    </w:p>
    <w:p w:rsidR="00007E18" w:rsidRDefault="00007E18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>Создание здоровьесберегающего пространства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воспитание</w:t>
      </w:r>
      <w:r w:rsidRPr="00054C8B">
        <w:rPr>
          <w:rFonts w:ascii="Times New Roman" w:hAnsi="Times New Roman" w:cs="Times New Roman"/>
          <w:sz w:val="24"/>
          <w:szCs w:val="24"/>
        </w:rPr>
        <w:t>, формирование экологической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615" w:rsidRPr="00054C8B" w:rsidRDefault="00323D15" w:rsidP="00007E18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</w:t>
      </w:r>
      <w:r w:rsidR="008F3E58">
        <w:rPr>
          <w:rFonts w:ascii="Times New Roman" w:hAnsi="Times New Roman" w:cs="Times New Roman"/>
          <w:sz w:val="24"/>
          <w:szCs w:val="24"/>
        </w:rPr>
        <w:t>,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="0089001B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</w:t>
      </w:r>
      <w:r w:rsidR="0089001B" w:rsidRPr="00054C8B">
        <w:rPr>
          <w:rFonts w:ascii="Times New Roman" w:hAnsi="Times New Roman" w:cs="Times New Roman"/>
          <w:sz w:val="24"/>
          <w:szCs w:val="24"/>
        </w:rPr>
        <w:t>обучающихся</w:t>
      </w:r>
      <w:r w:rsidR="0006717B">
        <w:rPr>
          <w:rFonts w:ascii="Times New Roman" w:hAnsi="Times New Roman" w:cs="Times New Roman"/>
          <w:sz w:val="24"/>
          <w:szCs w:val="24"/>
        </w:rPr>
        <w:t xml:space="preserve"> </w:t>
      </w:r>
      <w:r w:rsidR="008F3E58" w:rsidRPr="008F3E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94615" w:rsidRPr="00054C8B">
        <w:rPr>
          <w:rFonts w:ascii="Times New Roman" w:hAnsi="Times New Roman" w:cs="Times New Roman"/>
          <w:sz w:val="24"/>
          <w:szCs w:val="24"/>
        </w:rPr>
        <w:t>рофилактика асоциальных проявлений в молодежной среде.</w:t>
      </w:r>
    </w:p>
    <w:p w:rsidR="00894615" w:rsidRPr="00054C8B" w:rsidRDefault="00894615" w:rsidP="0089461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615" w:rsidRPr="00054C8B" w:rsidRDefault="00894615" w:rsidP="00894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C8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94615" w:rsidRPr="00054C8B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>- развитие</w:t>
      </w:r>
      <w:r w:rsidR="0006717B">
        <w:rPr>
          <w:rFonts w:ascii="Times New Roman" w:hAnsi="Times New Roman" w:cs="Times New Roman"/>
          <w:sz w:val="24"/>
          <w:szCs w:val="24"/>
        </w:rPr>
        <w:t xml:space="preserve"> и совершенствование</w:t>
      </w:r>
      <w:r w:rsidRPr="00054C8B">
        <w:rPr>
          <w:rFonts w:ascii="Times New Roman" w:hAnsi="Times New Roman" w:cs="Times New Roman"/>
          <w:sz w:val="24"/>
          <w:szCs w:val="24"/>
        </w:rPr>
        <w:t xml:space="preserve"> воспитательной системы колледжа;</w:t>
      </w:r>
    </w:p>
    <w:p w:rsidR="00894615" w:rsidRPr="00054C8B" w:rsidRDefault="00894615" w:rsidP="0089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>- повышение качества подготовки специалистов;</w:t>
      </w:r>
    </w:p>
    <w:p w:rsidR="00894615" w:rsidRPr="00054C8B" w:rsidRDefault="00894615" w:rsidP="0089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>- повышение уровня воспитанности студентов;</w:t>
      </w:r>
    </w:p>
    <w:p w:rsidR="00894615" w:rsidRPr="00054C8B" w:rsidRDefault="00894615" w:rsidP="0089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 xml:space="preserve">- улучшение социально-психологического климата в студенческих коллективах. </w:t>
      </w:r>
    </w:p>
    <w:p w:rsidR="00894615" w:rsidRPr="00054C8B" w:rsidRDefault="00894615" w:rsidP="0089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15" w:rsidRPr="00824260" w:rsidRDefault="00824260" w:rsidP="008242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94615" w:rsidRPr="00824260">
        <w:rPr>
          <w:rFonts w:ascii="Times New Roman" w:hAnsi="Times New Roman" w:cs="Times New Roman"/>
          <w:b/>
          <w:sz w:val="24"/>
          <w:szCs w:val="24"/>
        </w:rPr>
        <w:t>План</w:t>
      </w:r>
      <w:r w:rsidR="00C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007E18" w:rsidRPr="00824260">
        <w:rPr>
          <w:rFonts w:ascii="Times New Roman" w:hAnsi="Times New Roman" w:cs="Times New Roman"/>
          <w:b/>
          <w:sz w:val="24"/>
          <w:szCs w:val="24"/>
        </w:rPr>
        <w:t>учебно-</w:t>
      </w:r>
      <w:r w:rsidR="00894615" w:rsidRPr="00824260">
        <w:rPr>
          <w:rFonts w:ascii="Times New Roman" w:hAnsi="Times New Roman" w:cs="Times New Roman"/>
          <w:b/>
          <w:sz w:val="24"/>
          <w:szCs w:val="24"/>
        </w:rPr>
        <w:t>воспитательной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94615" w:rsidRPr="00054C8B" w:rsidRDefault="00894615" w:rsidP="00894615">
      <w:pPr>
        <w:pStyle w:val="ac"/>
        <w:spacing w:after="0"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4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141"/>
        <w:gridCol w:w="1185"/>
        <w:gridCol w:w="233"/>
        <w:gridCol w:w="142"/>
        <w:gridCol w:w="283"/>
        <w:gridCol w:w="2126"/>
        <w:gridCol w:w="2409"/>
      </w:tblGrid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gridSpan w:val="2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gridSpan w:val="2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gridSpan w:val="3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054C8B" w:rsidRDefault="00064DC1" w:rsidP="00DB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 информационно-аналитическая деятельность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064DC1" w:rsidRPr="00054C8B" w:rsidRDefault="00064DC1" w:rsidP="00131F6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Утверждение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трацией </w:t>
            </w:r>
            <w:proofErr w:type="spellStart"/>
            <w:r w:rsidRPr="00054C8B">
              <w:rPr>
                <w:rFonts w:ascii="Times New Roman" w:hAnsi="Times New Roman" w:cs="Times New Roman"/>
                <w:iCs/>
                <w:sz w:val="24"/>
                <w:szCs w:val="24"/>
              </w:rPr>
              <w:t>Усть-Лабинского</w:t>
            </w:r>
            <w:proofErr w:type="spellEnd"/>
            <w:r w:rsidRPr="00054C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поселения, ОПДН,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учреждениями образования, культуры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064DC1" w:rsidRPr="00054C8B" w:rsidRDefault="00064DC1" w:rsidP="0005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инструктаж 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064DC1" w:rsidRPr="00054C8B" w:rsidRDefault="00064DC1" w:rsidP="0013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руководителей,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и 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документации по воспитательной работе</w:t>
            </w:r>
          </w:p>
        </w:tc>
        <w:tc>
          <w:tcPr>
            <w:tcW w:w="1701" w:type="dxa"/>
            <w:gridSpan w:val="4"/>
          </w:tcPr>
          <w:p w:rsidR="00064DC1" w:rsidRDefault="00064DC1" w:rsidP="00507E5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64DC1" w:rsidRPr="00054C8B" w:rsidRDefault="00064DC1" w:rsidP="00507E5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</w:tcPr>
          <w:p w:rsidR="00064DC1" w:rsidRPr="00054C8B" w:rsidRDefault="00064DC1" w:rsidP="00054C8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классными руководителями планов воспитательной работе в группах 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89274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064DC1" w:rsidRPr="00054C8B" w:rsidRDefault="00064DC1" w:rsidP="00892748">
            <w:pPr>
              <w:pStyle w:val="Default"/>
              <w:jc w:val="both"/>
            </w:pPr>
            <w:r w:rsidRPr="00054C8B">
              <w:t xml:space="preserve">Обсуждение на педсоветах, административных советах проблем учебно-воспитательной работы 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064DC1" w:rsidRPr="00054C8B" w:rsidRDefault="00064DC1" w:rsidP="00054C8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воспитательной работе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064DC1" w:rsidRPr="00054C8B" w:rsidRDefault="00064DC1" w:rsidP="00C76CB1">
            <w:pPr>
              <w:pStyle w:val="ac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руководителями,</w:t>
            </w:r>
          </w:p>
          <w:p w:rsidR="00064DC1" w:rsidRPr="00054C8B" w:rsidRDefault="00064DC1" w:rsidP="00551FAA">
            <w:pPr>
              <w:pStyle w:val="ac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студентами и родителями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89274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064DC1" w:rsidRPr="00054C8B" w:rsidRDefault="00064DC1" w:rsidP="00892748">
            <w:pPr>
              <w:pStyle w:val="Default"/>
            </w:pPr>
            <w:r w:rsidRPr="00054C8B">
              <w:t>Составление план</w:t>
            </w:r>
            <w:r>
              <w:t>а</w:t>
            </w:r>
            <w:r w:rsidRPr="00054C8B">
              <w:t xml:space="preserve"> работы студенческого </w:t>
            </w:r>
            <w:r>
              <w:t>Совета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ентябрь, январь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 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064DC1" w:rsidRPr="00054C8B" w:rsidRDefault="00064DC1" w:rsidP="00C76CB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классных руководителей по обсуждению  проблем учебно-воспитательной работы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 графику, ежемесячно в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064DC1" w:rsidRPr="00054C8B" w:rsidRDefault="00064DC1" w:rsidP="00054C8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колледжа</w:t>
            </w:r>
          </w:p>
          <w:p w:rsidR="00064DC1" w:rsidRPr="00054C8B" w:rsidRDefault="00064DC1" w:rsidP="00054C8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ентябрь, январь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064DC1" w:rsidRPr="00054C8B" w:rsidRDefault="00064DC1" w:rsidP="00054C8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групповых собраний, внеурочных мероприятий по обсуждению вопросов дисциплины, успеваемости, внеклассной работы, социальных вопросов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C76CB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женедельно, по расписанию 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064DC1" w:rsidRPr="00054C8B" w:rsidRDefault="00064DC1" w:rsidP="00054C8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054C8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89274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физвоспитания, 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Заседания старостатов по отделениям по вопросам учебной дисциплины, успеваемости, качества учебного процесса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овета по вопросам организации учебно-воспитательной работы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 председатель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студенческого объединения волонтёров «Искра».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pStyle w:val="Default"/>
            </w:pPr>
            <w:r w:rsidRPr="00054C8B">
              <w:t>Обновление информационных стендов, сайта колледжа, уголков групп, создание базы информирования о возможности занятий во внеурочное время</w:t>
            </w:r>
            <w:r>
              <w:t xml:space="preserve">, </w:t>
            </w:r>
            <w:r w:rsidRPr="00054C8B">
              <w:t>подготовка фотоотчетов</w:t>
            </w:r>
            <w:r>
              <w:t xml:space="preserve"> </w:t>
            </w:r>
            <w:r w:rsidRPr="00054C8B">
              <w:t>о мероприятия</w:t>
            </w:r>
            <w:r>
              <w:t>х</w:t>
            </w:r>
            <w:r w:rsidRPr="00054C8B">
              <w:t xml:space="preserve">. </w:t>
            </w:r>
          </w:p>
          <w:p w:rsidR="00064DC1" w:rsidRPr="00054C8B" w:rsidRDefault="00064DC1" w:rsidP="00743933">
            <w:pPr>
              <w:pStyle w:val="Default"/>
            </w:pP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pStyle w:val="Default"/>
            </w:pPr>
            <w:r w:rsidRPr="00054C8B">
              <w:t xml:space="preserve">Обновление базы методических разработок </w:t>
            </w:r>
            <w:r>
              <w:t xml:space="preserve">сценариев </w:t>
            </w:r>
            <w:proofErr w:type="spellStart"/>
            <w:r>
              <w:t>общеколледжных</w:t>
            </w:r>
            <w:proofErr w:type="spellEnd"/>
            <w:r>
              <w:t xml:space="preserve"> </w:t>
            </w:r>
            <w:r w:rsidRPr="00054C8B">
              <w:t>мероприятий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pStyle w:val="Default"/>
            </w:pPr>
            <w:r w:rsidRPr="00054C8B">
              <w:t>Определение запросов студентов по организации внеурочной занятости, организация работы, клубов, кружков технического и художественного творчества, спортивных секций, туристического клуба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физвоспитания,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Контроль работы, клубов, кружков технического и художественного творчества, спортивных секций, туристического клуба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физвоспитания,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студентами колледжа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организации питания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колледжа</w:t>
            </w:r>
            <w:proofErr w:type="gramEnd"/>
          </w:p>
        </w:tc>
        <w:tc>
          <w:tcPr>
            <w:tcW w:w="1701" w:type="dxa"/>
            <w:gridSpan w:val="4"/>
          </w:tcPr>
          <w:p w:rsidR="00064DC1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научно-исследовательской, научно-методической работе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деятельности классных руководителей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нварь, июнь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классных руководителей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нварь, июнь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103" w:type="dxa"/>
          </w:tcPr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</w:t>
            </w:r>
          </w:p>
          <w:p w:rsidR="00064DC1" w:rsidRPr="00054C8B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научной и учебной литературы.</w:t>
            </w:r>
          </w:p>
        </w:tc>
        <w:tc>
          <w:tcPr>
            <w:tcW w:w="1701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gridSpan w:val="2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адаптации, самосовершенствованию и самореализации </w:t>
            </w:r>
            <w:proofErr w:type="gramStart"/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,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студенческого самоуправления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gridSpan w:val="2"/>
          </w:tcPr>
          <w:p w:rsidR="00064DC1" w:rsidRPr="00054C8B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групп нового набора 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«О профилактике безнадзорности и правонарушений среди несовершеннолетних, ответственности родителей и законных представителей несовершеннолетних студентов за жизнь и здоровье детей»</w:t>
            </w:r>
          </w:p>
        </w:tc>
        <w:tc>
          <w:tcPr>
            <w:tcW w:w="1185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784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4" w:type="dxa"/>
            <w:gridSpan w:val="2"/>
          </w:tcPr>
          <w:p w:rsidR="00064DC1" w:rsidRPr="00054C8B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адаптационного лагеря для первокурсников</w:t>
            </w:r>
          </w:p>
        </w:tc>
        <w:tc>
          <w:tcPr>
            <w:tcW w:w="1185" w:type="dxa"/>
          </w:tcPr>
          <w:p w:rsidR="00064DC1" w:rsidRPr="00054C8B" w:rsidRDefault="00064DC1" w:rsidP="0050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а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4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куратор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4" w:type="dxa"/>
            <w:gridSpan w:val="2"/>
          </w:tcPr>
          <w:p w:rsidR="00064DC1" w:rsidRPr="00054C8B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064DC1" w:rsidRPr="00054C8B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84" w:type="dxa"/>
            <w:gridSpan w:val="4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«Наш колледж: традиции и единые требования»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технике безопасности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I курса с Уставом колледжа, правилами внутреннего распорядка,  Правами и обязанностями студентов. Встречи студентов нового набора с директором колледжа, административно – управленческим аппаратом, зав. отделениями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вгуст - сентябрь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«Вы пришли в библиотеку», беседа с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1-го курса 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вгуст-сентябрь, по графику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способствующих  адаптации студентов 1-го курса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1-го курса с целью изучения их интересов, запросов и разумных потребностей.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1-го курса во внеурочную деятельность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/о,  социальные педагоги, педагог-психолог, педагог-организатор, руководитель 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физвоспитания,  кураторы студенческого самоуправления, 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1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обучающихся учебных групп нового набора: диагностика эмоционально-волевой сферы, уровня тревожности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74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7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студентов с </w:t>
            </w:r>
            <w:proofErr w:type="spell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дезодаптивными</w:t>
            </w:r>
            <w:proofErr w:type="spellEnd"/>
          </w:p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формами поведения, сирот, многодетных и малообеспеченных семей.</w:t>
            </w:r>
          </w:p>
        </w:tc>
        <w:tc>
          <w:tcPr>
            <w:tcW w:w="1185" w:type="dxa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7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групповые занятия с участниками конфликтных ситуаций, решение конфликтных ситуаций, обеспечение контакта студентов с родителями и преподавателями в случае возникновения конфликта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Выявление студентов с отклонениями в здоровье, контроль состояния здоровья этой категории студентов.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физвоспитания.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Организационно-психологические тренинги в учебных группах нового набора, направленные на формирование коллектива, выявление лидеров.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студентами</w:t>
            </w:r>
          </w:p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1-го курса и их родителями с целью оказания индивидуальной помощи.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Постановка на профилактический учет,</w:t>
            </w:r>
          </w:p>
          <w:p w:rsidR="00064DC1" w:rsidRPr="00507E57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снятие с учета студентов группы «риска», участие в заседаниях комиссии по делам</w:t>
            </w:r>
          </w:p>
          <w:p w:rsidR="00064DC1" w:rsidRPr="00507E57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064DC1" w:rsidRPr="00507E57" w:rsidRDefault="00064DC1" w:rsidP="00C4456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педагог-психолог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и успеваемостью студентов группы «риска», регулярное заполнение мониторинга посещаемости и успеваемости студентов этой категории.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507E57" w:rsidRDefault="00064DC1" w:rsidP="00C4456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студенческого самоуправления в учебных группах 1 курса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/о, куратор и председатель  студенческого Совета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Организация студенческой выборной кампании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и председатель  студенческого Совета, 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студенты»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для обучающихся учебных групп нового набора «Готовимся к первой сессии»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педагоги, педагог- 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507E57" w:rsidRDefault="00064DC1" w:rsidP="00C44565">
            <w:pPr>
              <w:pStyle w:val="ac"/>
              <w:tabs>
                <w:tab w:val="left" w:pos="3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и  политическое воспитание</w:t>
            </w:r>
          </w:p>
        </w:tc>
      </w:tr>
      <w:tr w:rsidR="00064DC1" w:rsidRPr="00054C8B" w:rsidTr="00680EA5">
        <w:trPr>
          <w:gridAfter w:val="1"/>
          <w:wAfter w:w="2409" w:type="dxa"/>
          <w:trHeight w:val="156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войны, тружениками тыла, воинами–интернационалистами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преподаватели ОБЖ  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  <w:trHeight w:val="156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bCs/>
                <w:sz w:val="24"/>
                <w:szCs w:val="24"/>
              </w:rPr>
              <w:t>13  ноября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физвоспитания, 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  <w:trHeight w:val="156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Беседы «Есть такая профессия – Родину защищать», «Правовые основы военной службы», тематическая беседа с юношами-допризывниками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  <w:trHeight w:val="156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символики Российской Федерации, Краснодарского края, колледжа при проведении внеклассных мероприятий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50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75-я годовщина освобождения г. Усть-Лабинска и ст. </w:t>
            </w:r>
            <w:proofErr w:type="spell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Некрасовскойот</w:t>
            </w:r>
            <w:proofErr w:type="spell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захватчиков,  торжественный митинг, возложение венка и цветов к мемориалу и братским могилам воинов, уроки мужества 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31 января – 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«Бескозырка», </w:t>
            </w:r>
          </w:p>
          <w:p w:rsidR="00064DC1" w:rsidRPr="00507E57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3.02. 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50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75-я годовщина освобождения Кубани от немецко-фашистских захватчиков,  торжественный митинг, возложение венка и цветов к мемориалу и братским могилам воинов, часы истории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</w:t>
            </w:r>
            <w:proofErr w:type="spell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proofErr w:type="spell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ОБЖ , 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Военно-спортивная  игра «А ну-ка, парни!», посвященная  Дню  защитника Отечества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Конкурс стенгазет «День защитника Отечества», «День Победы»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 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Социальный проект «Надежда». Участники проекта -  Ветераны Великой Отечественной войны, ветераны педагогического труда, пенсионеры и инвалиды 5-го участка г. Усть-Лабинска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 студенческого Совета,   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Концерт для военнослужащих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/Ч 21870, посвященный Дню защитника Отечества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Митинги, посвященные 4 ноября, 2, 15, и 23 февраля; 9 мая; 12 и 22 июня, возложение венков к мемориалам героев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преподаватели ОБЖ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куратор студенческого Совета,  куратор волонтерского отряда, 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преподаватели ОБЖ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куратор студенческого Совета,  куратор волонтерского отряда, 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Организация экспозиций в  библиотеке ко Дню защитника Отечества, Дню Победы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Победы, Дню вывода войск из Афганистана; Дню защитников Отечества, «Государственные символы России», «Была война. Была Победа», «История колледжа в истории страны», «Герои и подвиги»; «Война глазами детей»; «Афганистан далеко, но это тоже страница нашей истории», «Уроки </w:t>
            </w:r>
            <w:proofErr w:type="spell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мужества», литературно-музыкальная композиция «Подвиг солдата в поэзии, музыке,  живописи», викторина «Была война – была Победа» и др.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выполнение рефератов, курсовых работ, связанных с героическим прошлым России, важнейшими событиями в жизни народа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/о и преподаватели колледжа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4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здоровья, велокросса, легкоатлетического кросса для обучающихся, посвященных  Дню Победы</w:t>
            </w:r>
            <w:proofErr w:type="gramEnd"/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784" w:type="dxa"/>
            <w:gridSpan w:val="4"/>
            <w:vMerge w:val="restart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физвоспитания, преподаватели физвоспитания,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смотр допризывной молодежи по легкоатлетическому кроссу 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допризывной молодежи по пулевой стрельбе из пневматической винтовки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по гиревому спорту среди допризывной молодежи памяти Е. П. </w:t>
            </w:r>
            <w:proofErr w:type="spell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Краснодарского края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туризму среди </w:t>
            </w:r>
            <w:proofErr w:type="gramStart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 ПОО Краснодарского края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 обучающихся по подготовке к выполнению нормативов и требований  Всероссийского физкультурно-спортивного комплекса «Готов к труду и обороне» (ГТО)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Оформление и вывешивание на стенде зачетных нормативов по всем видам спорта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оформление стенда «За веру, Кубань и Отечество» 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Просмотры  документальных фильмов о войне с последующим их обсуждением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преподаватели истории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Подготовка альбомов «Отчет о проведении месячника оборонно-массовой и военно-патриотической работы», «Отчет о проведении учебных сборов»</w:t>
            </w:r>
          </w:p>
        </w:tc>
        <w:tc>
          <w:tcPr>
            <w:tcW w:w="1185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руководитель ОБЖ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акциях: «Открытка  ветерану», «Посылка моряку (солдату)»,  «Согреем сердца ветеранов», «Георгиевская ленточка»,</w:t>
            </w:r>
            <w:r w:rsidRPr="001B77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«Золотая нива»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/о, 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Акция «Память», работа по наведению санитарного порядка территории памятника  М.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Пинкензону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, памятной доски М. Лисицыну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«Память», уход за могилами ветеранов педагогического труда 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краевых, региональных конкурсах, реализующих программы патриотического воспитания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фестивале  исполнителей военно-патриотической песни «Сыны России»</w:t>
            </w:r>
          </w:p>
        </w:tc>
        <w:tc>
          <w:tcPr>
            <w:tcW w:w="1185" w:type="dxa"/>
            <w:vMerge w:val="restart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кружков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литургии, молебнах «День вывода войск из Афганистана», «День памяти М. Лисицына»</w:t>
            </w:r>
          </w:p>
        </w:tc>
        <w:tc>
          <w:tcPr>
            <w:tcW w:w="1185" w:type="dxa"/>
            <w:vMerge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муниципальный  историко-краеведческий музей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евраль, май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мероприятий, 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выборам и Дню молодого избирателя - «История выборов в России», викторина, «Выборы в России – история и современность», тематические классные  часы, «Мой выбор – голосовать», тематическая программа, «Голосуют молодые», встречи студентов с представителями ТИК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Усть-Лабинская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, «Молодому избирателю»,  книжная выставка, участие в интернет-викторине на знание избирательного законодательства, истории выборов и парламентаризма в России, современной политической ситуации в стране</w:t>
            </w:r>
            <w:proofErr w:type="gramEnd"/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/о, педагог-организатор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тематики, выполнение студентами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военно-патриотического воспитания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 и преподаватели колледжа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Беседы, тематические классные часы «Мой Бог - моя совесть»; «Познаваем ли мир?», «Человек и его предназначение», «А если это любовь?», «В силах ли я искоренить зло в самом себе?»;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«Генеалогическое древо», «Добро и зло. Милосердие и гуманность», «Твоя гражданская позиция»,  «Свобода и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оставайтесь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равнодушными»,диспуты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пожилых людей, как мы его отмечаем»; «Человек – это возможность» и др.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в международных, всероссийских, краевых конкурсах по вопросам духовно-нравственного воспитания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методист, педагог-организатор, 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тематики, написание студентами дипломных, курсовых, научно-исследовательских работ, рефератов, докладов,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духовно-нравственного воспитания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оформление стенда «За веру, Кубань и Отечество», «Золотой фонд колледжа», «Фестивали, конкурсы, концерты» и др.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социально-значимых проектов в группах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Куратор волонтерского отряда,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Фестиваль социально-значимых проектов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куратор волонтерского отряда, куратор студенческого Совета,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проектов: «</w:t>
            </w:r>
            <w:proofErr w:type="spellStart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Студсовет</w:t>
            </w:r>
            <w:proofErr w:type="spellEnd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УСПК» (открытая группа в социальных сетях), киноклуб «Открытый показ», «Память» (создание условий для сохранения и поддержки в надлежащем состоянии захоронений ветеранов педагогического труда колледжа); «Подари ребенку Чудо» (организация совместной деятельности студентов специальности Дошкольное образование с Усть-Лабинским домом ребенка), социальный проект «Надежда» (оказание  осязаемой и конкретной социально-бытовой помощи  ветеранам ВОВ и педагогического труда, инвалидам и пенсионерам 5-го участка г. Усть-Лабинска), проекты «Доброе дело», «УСПК-тур» и др.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куратор волонтерского отряда, методист, куратор студенческого Совета,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 студенческой газеты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экскурсий:  в историко-краеведческий музей </w:t>
            </w:r>
            <w:proofErr w:type="spellStart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Усть-Лабинского</w:t>
            </w:r>
            <w:proofErr w:type="spellEnd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</w:t>
            </w: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выставочный центр «Кубань-Экспо», по местам боевой и трудовой славы города Усть-Лабинска и Краснодарского края, экскурсия по храмам «Золотое кольцо </w:t>
            </w:r>
            <w:proofErr w:type="spellStart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Усть-Лабинского</w:t>
            </w:r>
            <w:proofErr w:type="spellEnd"/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и др.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педагог-организатор,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Экскурсии в храм, встречи  с настоятелем и священнослужителями храма преподобного Сергия Радонежского, участие в литургиях, молебнах, крестных ходах,  приуроченных  к  православным праздникам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культуры, тематические классные часы, участие в литургии в память святых равноапостольных братьев Кирилла и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в храме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. Сергия Радонежского 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24 мая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/о, преподаватели филологических дисциплин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13-й кинофестиваль «Земля отцов – моя земля» 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13-16 сентября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День города Усть-Лабинска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тематические классные часы, участие в митинге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2-3 ноября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4  ноября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Россией,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«Мы – вместе»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России, участие в шествии, в городских праздничных мероприятиях (концерт,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, спортивные состязания)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Территориальный этап краевого конкурса чтецов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Преподаватели филологических дисциплин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Преподаватели филологических дисциплин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Декада милосердия, посвященная Дню пожилого человека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784" w:type="dxa"/>
            <w:gridSpan w:val="4"/>
            <w:vMerge w:val="restart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 колледжа»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84" w:type="dxa"/>
            <w:gridSpan w:val="4"/>
            <w:vMerge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 8 марта»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5марта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Merge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толерантного отношения к людям других вероисповеданий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педагог-психолог,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для ветеранов Великой Отечественной войны и труда ко Дню пожилого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  Дню рождения колледжа, Дню учителя, к 9 мая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ктябрь, декабрь,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руководители кружков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Дня матери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студенческого Совета,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/о, руководители кружков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тематических встреч с приглашением деятелей науки, культуры, сотрудников органов правопорядка,  здравоохранения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в центральной районной Некрасовской библиотеках</w:t>
            </w:r>
            <w:proofErr w:type="gramEnd"/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адаптационного лагеря для первокурсников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25-29.08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социально-значимых дел, акций («Согреем сердца ветеранов», «Память», «Милосердие», «Спеши творить добро», «Вместе поможем детям» и др.)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праздников с воспитанниками школы-интерната № 32 ст.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Тенгинской</w:t>
            </w:r>
            <w:proofErr w:type="spellEnd"/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 волонтерского отряда, куратор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Работа по духовно-нравственному воспитанию в рамках образовательного процесса.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Преподаватели колледжа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районных, краевых мероприятиях духовной направленности.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волонтерского отряда, Куратор студенческого Совета 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Программы «Арт-Профи Форум»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волонтерского отряда, Куратор студенческого Совета 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Pr="00037BC0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1B7705" w:rsidRDefault="00064DC1" w:rsidP="00C44565">
            <w:pPr>
              <w:pStyle w:val="ac"/>
              <w:tabs>
                <w:tab w:val="left" w:pos="284"/>
              </w:tabs>
              <w:ind w:left="14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и профессиональная ориентация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Тематические тренинги по формированию коммуникативной культуры (1, 2 курсы).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  <w:vMerge w:val="restart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социализации обучающихся выпускных учебных групп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«Руководитель или подчиненный» (для обучающихся выпускных групп).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Тренинг «Формирование коммуникативных навыков при трудоустройстве».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труда»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Беседа-тренинг «Особенности профессионального имиджа» для обучающихся 3, 4 курсов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Беседы и тематические классные часы на темы: «Молодые профессионалы» (WorldSkills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), «Довольны ли вы выбором своей профессии»; «Учебная деятельность и преемственность профобразования»; «Первые шаги при устройстве на работу», «Трудовые права молодежи», «Личное и общественное в выборе профессии…», «Значение профессионального выбора в дальнейшей жизни», «Что такое профессиональная этика и личностно-профессиональный рост обучающегося»; «В чём секрет успеха»; «Временные и постоянные домашние обязанности»,  «Что я знаю о своей </w:t>
            </w:r>
            <w:proofErr w:type="spell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профессии?»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людей»,  «Культура общения и поведения» и др.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студенческого Совета. 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к 78-летию создания государственной системы профобразования в России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«Посвящение в студенты», Вечер встречи с выпускниками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ктябрь, Март</w:t>
            </w:r>
          </w:p>
        </w:tc>
        <w:tc>
          <w:tcPr>
            <w:tcW w:w="2784" w:type="dxa"/>
            <w:gridSpan w:val="4"/>
            <w:vMerge w:val="restart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студенческого Совета. 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екабрь, март, апрель</w:t>
            </w:r>
          </w:p>
        </w:tc>
        <w:tc>
          <w:tcPr>
            <w:tcW w:w="2784" w:type="dxa"/>
            <w:gridSpan w:val="4"/>
            <w:vMerge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российских студентов</w:t>
            </w:r>
          </w:p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Совета,  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успеха», встречи с выпускниками разных лет, с представителями трудовых династий, ветеранами труда, представителями бизнеса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64DC1" w:rsidRPr="001B7705" w:rsidRDefault="00064DC1" w:rsidP="0006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Совета, 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Выставки, конкурсы творческих работ студентов и преподавателей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Дежурство в учебном заведении; благоустройство территории,  организация и проведение субботников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Зам. директора по АХЧ,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предприятиями и организациями города - знакомство с производством на рабочих местах, встречи с 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партнерами,  с работодателями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Зам. директора по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Куратор волонтерского отряда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форуме,  ярмарках учебных и рабочих мест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выставок профессионального мастерства в музеях,  выставочных залах</w:t>
            </w:r>
          </w:p>
        </w:tc>
        <w:tc>
          <w:tcPr>
            <w:tcW w:w="1185" w:type="dxa"/>
            <w:vMerge w:val="restart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  <w:vMerge w:val="restart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руководители кружков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Участие в  конкурсах профессионального мастерства</w:t>
            </w:r>
          </w:p>
        </w:tc>
        <w:tc>
          <w:tcPr>
            <w:tcW w:w="1185" w:type="dxa"/>
            <w:vMerge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Merge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трудоустройства студентов, информирование выпускников и студентов о состоянии рынка труда, вакансиях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Зам. директора по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педагоги, классные руководители, мастера п/о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беседы, лекции: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«Эстетическая грамматика», «Этика и культура поведения»,  «Движение и музыка», «В мире доброты и красоты», «Школа хороших манер», «Дорога к моему «Я», «Этикет», «Эстетическая сущность этикета», «Этика общения человеческих отношений», «Поговорим о том, как мы выглядим», «Красота природы в произведениях поэтов, писателей, художников», «Народное творчество», «Красота повседневной жизни», «Театр», «Понятие об эстетике», «Достойная и пошлая жизнь» и др.</w:t>
            </w:r>
            <w:proofErr w:type="gramEnd"/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в центральной районной библиотеке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художественного творчества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Киноклуб «Открытый показ»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13-й кинофестиваль «Земля отцов – моя земля»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13-16.09 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«Я талантлив!», фестиваль-чествование студентов-победителей различных конкурсов 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«Городской звездопад», «Проспект», фестивали-конкурсы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прель, июнь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художественных фильмов, видеороликов с последующим обсуждением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Изучение мировой художественной культуры,  культуры Кубанского края, музыкальной культуры Кубани  в рамках образовательного процесса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Конкурс  вокалистов «Сыны России»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Конкурсы КВН, «А, ну-ка, девушки»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оябрь, март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 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художественного, литературного, декоративно-прикладного творчества,  изобразительного искусства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кружков, зав. библиотекой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творческими коллективами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  <w:gridSpan w:val="2"/>
          </w:tcPr>
          <w:p w:rsidR="00064DC1" w:rsidRPr="001B7705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организация и проведение праздников, театрализованных представлений, концертов, конкурсов и др.</w:t>
            </w:r>
          </w:p>
        </w:tc>
        <w:tc>
          <w:tcPr>
            <w:tcW w:w="1185" w:type="dxa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1B7705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руководители кружков, классные руководители, мастера </w:t>
            </w:r>
            <w:proofErr w:type="gramStart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05">
              <w:rPr>
                <w:rFonts w:ascii="Times New Roman" w:hAnsi="Times New Roman" w:cs="Times New Roman"/>
                <w:sz w:val="24"/>
                <w:szCs w:val="24"/>
              </w:rPr>
              <w:t>/о, куратор студенческого Совета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смотре любительского художественного творчества «Салют талантов» </w:t>
            </w:r>
            <w:proofErr w:type="gramStart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ПОУ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784" w:type="dxa"/>
            <w:gridSpan w:val="4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руководители кружков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Выставка работ акции «Мечтай» в рамках Гала-концерта «Салют талантов» (г. Краснодар ДКУМ КК).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784" w:type="dxa"/>
            <w:gridSpan w:val="4"/>
            <w:vMerge w:val="restart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руководители кружков</w:t>
            </w:r>
          </w:p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Краевой конкурс выставочных работ декоративно - прикладного и технического творчества (в рамках Гала-концерта «Салют талантов») (г. Краснодар ДКУМ КК).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Территориальный этап вокального конкурса «Хор моей юности»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Фестиваль казачьей песни среди учащихся ПОО (г. Краснодар ДКУМ КК)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3D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Территориальный этап краевого конкурса чтецов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B3D0E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Style w:val="FontStyle12"/>
                <w:rFonts w:eastAsiaTheme="minorEastAsia"/>
                <w:sz w:val="24"/>
                <w:szCs w:val="24"/>
              </w:rPr>
              <w:t>Отборочный   заочный   этап   краевого конкурса театрального искусства «Галерка».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DC1" w:rsidRPr="007564D1" w:rsidRDefault="00064DC1" w:rsidP="007564D1">
            <w:pPr>
              <w:pStyle w:val="Style7"/>
              <w:widowControl/>
              <w:spacing w:line="317" w:lineRule="exact"/>
              <w:ind w:firstLine="0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7564D1">
              <w:rPr>
                <w:rStyle w:val="FontStyle12"/>
                <w:rFonts w:eastAsiaTheme="minorEastAsia"/>
                <w:sz w:val="24"/>
                <w:szCs w:val="24"/>
              </w:rPr>
              <w:t>Концерт,    посвященный   дню матери (г. Краснодар ДКУМ КК).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pStyle w:val="Style7"/>
              <w:widowControl/>
              <w:spacing w:line="331" w:lineRule="exact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7564D1">
              <w:rPr>
                <w:rFonts w:ascii="Times New Roman" w:hAnsi="Times New Roman"/>
              </w:rPr>
              <w:t xml:space="preserve">     Развитие эстетического отношения к специальной форме одежды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интерьера учебных аудиторий, территории колледжа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Зам. директора по АХР классные руководители, мастера </w:t>
            </w:r>
            <w:proofErr w:type="gramStart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064DC1" w:rsidRPr="007564D1" w:rsidRDefault="00064DC1" w:rsidP="00C445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музеи, выставочные залы, посещение  театров, концертов</w:t>
            </w:r>
          </w:p>
        </w:tc>
        <w:tc>
          <w:tcPr>
            <w:tcW w:w="1185" w:type="dxa"/>
          </w:tcPr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4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классные руководители, мастера </w:t>
            </w:r>
            <w:proofErr w:type="gramStart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4D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1" w:rsidRPr="007564D1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Pr="000B3D0E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213" w:type="dxa"/>
            <w:gridSpan w:val="7"/>
            <w:shd w:val="clear" w:color="auto" w:fill="D9D9D9" w:themeFill="background1" w:themeFillShade="D9"/>
          </w:tcPr>
          <w:p w:rsidR="00064DC1" w:rsidRPr="00A87B94" w:rsidRDefault="00064DC1" w:rsidP="007564D1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A87B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здоровьесберегающего</w:t>
            </w:r>
            <w:proofErr w:type="spellEnd"/>
            <w:r w:rsidRPr="00A8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пространства, физическое воспитание, формирование экологической культуры</w:t>
            </w:r>
          </w:p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год Российской Федерации - Год экологии)</w:t>
            </w:r>
          </w:p>
        </w:tc>
      </w:tr>
      <w:tr w:rsidR="00064DC1" w:rsidRPr="00054C8B" w:rsidTr="00680EA5"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213" w:type="dxa"/>
            <w:gridSpan w:val="7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Флюорографическое обследование, вакцинация студентов, преподавателей и сотрудников колледжа </w:t>
            </w:r>
          </w:p>
        </w:tc>
        <w:tc>
          <w:tcPr>
            <w:tcW w:w="2409" w:type="dxa"/>
            <w:tcBorders>
              <w:top w:val="nil"/>
            </w:tcBorders>
          </w:tcPr>
          <w:p w:rsidR="00064DC1" w:rsidRPr="00054C8B" w:rsidRDefault="00064DC1">
            <w:bookmarkStart w:id="0" w:name="_GoBack"/>
            <w:bookmarkEnd w:id="0"/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педагогического контроля над состоянием здоровья, физическим развитием и подготовкой студентов.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физвоспитания,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студентов, направляемых на различные соревнования, страхование жизни и здоровья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Беседы просветительского и профилактического характера, в т. ч. с участием специалистов лечебных учреждений города  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о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организма,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его функционирования,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взаимосвязи физического, психологического и духовного здоровья человека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физвоспитания,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курсу ОБЖ - безопасность дорожного движения, противопожарная безопасность и др.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проведения Года экологии в РФ: экологический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-ринг, акции  «Чистый  город», «День Земли», «Украсим Землю цветами»,</w:t>
            </w:r>
            <w:r w:rsidRPr="00A87B94">
              <w:t xml:space="preserve"> 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деловая экологическая игра «Человек – природа», олимпиада «Полна чудес могучая природа», конкурс фоторепортажей «Экологическая ситуация в крае», конкурс экологических проектов  «Город в котором хотел бы я жить» и др.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естествознания, зам. директора по УВР,  педагог-организатор, куратор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 «Здоровье – путь к успешной карьере», «Экология - пути решения проблем»,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«Семья и брак»,  «Конфликты и взаимопонимание», «Честь и достоинство» и др.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/о, социальные педагоги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Краевая акция «Экологический десант»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4 октября –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6 ноября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куратор волонтерского отряда,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волонтерского отряда, классные 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iCs/>
                <w:sz w:val="24"/>
                <w:szCs w:val="24"/>
              </w:rPr>
              <w:t>Генеральная уборка аудиторий и закрепленных за группами территорий колледжа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87B94">
              <w:rPr>
                <w:rFonts w:ascii="Times New Roman" w:hAnsi="Times New Roman" w:cs="Times New Roman"/>
                <w:iCs/>
                <w:sz w:val="24"/>
                <w:szCs w:val="24"/>
              </w:rPr>
              <w:t>женеде-льно</w:t>
            </w:r>
            <w:proofErr w:type="spellEnd"/>
            <w:proofErr w:type="gramEnd"/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физкультуре с учётом физиологического состояния здоровья студентов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комплектации спортивных снарядов и инвентаря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на уроках физического воспитания и при проведении спортивных соревнований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ентябрь и в  течение года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спортивных секций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секций, туристического клуба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vMerge w:val="restart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/о, преподаватели физвоспитания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Оформление и вывешивание на стенде зачетных нормативов по всем видам спорта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Выборы физоргов в учебных группах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туризму среди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ПОО Краснодарского края 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физвоспитания,  ОБЖ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среди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gridSpan w:val="2"/>
            <w:vMerge w:val="restart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физвоспитания,  ОБЖ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физвоспитания,  ОБЖ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 соревнований допризывной молодежи  по пулевой стрельбе из пневматических винтовок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здоровья, велокросса, легкоатлетического кросса для обучающихся, посвященных  Дню Победы</w:t>
            </w:r>
            <w:proofErr w:type="gramEnd"/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смотр допризывной молодежи по легкоатлетическому кроссу 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допризывной молодежи по пулевой стрельбе из пневматической винтовки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по гиревому спорту среди допризывной молодежи памяти Е. П.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gridSpan w:val="2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Краснодарского края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молодежных соревнований «Кубань – край туризма»,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туризма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краевой спартакиады допризывной молодежи образовательных учреждений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Первенство города среди коллективов ФК по настольному теннису, волейболу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Городская (районная) военно-спортивная игра «А ну-ка, парни», посвященная Дню защитника Отечества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военно-спортивного конкурса «Солдатами не рождаются, солдатами становятся»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Военно-спортивная детско-юношеская игра «Витязь»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Общеколледжные мероприятия: </w:t>
            </w:r>
          </w:p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Спартакиада по 10 видам спорта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A87B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пулевой стрельбе из 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спортивно-оздоровительные игры учащихся «Президентские соревнования»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Военно-спортивная  игра «А ну-ка, парни», посвященная Дню  защитника Отечества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Товарищеская встреча по волейболу между преподавателями и студентами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Сентябрь, май, июнь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против наркомании, табакокурения, алкоголизма»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Спартакиада сотрудников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409" w:type="dxa"/>
            <w:gridSpan w:val="2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  <w:shd w:val="clear" w:color="auto" w:fill="D9D9D9" w:themeFill="background1" w:themeFillShade="D9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воспитание, обеспечение безопасности жизнедеятельности  обучающихся и профилактика асоциальных проявлений в молодежной среде</w:t>
            </w:r>
          </w:p>
        </w:tc>
        <w:tc>
          <w:tcPr>
            <w:tcW w:w="1560" w:type="dxa"/>
            <w:gridSpan w:val="3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физвоспитания,  ОБЖ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7F446A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13" w:type="dxa"/>
            <w:gridSpan w:val="7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и инструктажей в соответствии с Планом-графиком проведения классными руководителями и мастерами производственного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обучения инструктажей по технике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профилактике асоциальных проявлений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205BF5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Краснодарского края в 2017 году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A8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сентября, </w:t>
            </w:r>
            <w:r w:rsidRPr="00A87B94">
              <w:rPr>
                <w:rFonts w:ascii="Times New Roman" w:hAnsi="Times New Roman" w:cs="Times New Roman"/>
                <w:sz w:val="22"/>
                <w:szCs w:val="22"/>
              </w:rPr>
              <w:t xml:space="preserve">весь контингент </w:t>
            </w:r>
            <w:proofErr w:type="gramStart"/>
            <w:r w:rsidRPr="00A87B9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социально-психологическая служба,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«Изучаем право вместе»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по правовой помощи детям: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информации о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телефонах «Горячей линии»,  адресов консультационных пунктов по правовой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помощи; беседы со студентами с участием инспекторов ОПДН ОМВД России по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Усть-Лабинскому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и др. специалистов органов системы профилактики МО Усть-Лабинский район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 эвакуации студентов на случай возникновения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 w:rsidRPr="00A8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практические занятия с преподавателями  и студентами по использованию первичных средств пожаротушения  и других простейших средств защиты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начальник штаба ГО, преподаватели ОБЖ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Проверки спортивного оборудования и инвентаря, спортивных площадок,  спортивных залов на соответствие требованиям техники безопасности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физвоспитания, начальник штаба ГО, 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«ящика доверия»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 наркомании</w:t>
            </w:r>
          </w:p>
        </w:tc>
        <w:tc>
          <w:tcPr>
            <w:tcW w:w="1843" w:type="dxa"/>
            <w:gridSpan w:val="4"/>
            <w:vMerge w:val="restart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ежемесячно, по графику</w:t>
            </w:r>
          </w:p>
        </w:tc>
        <w:tc>
          <w:tcPr>
            <w:tcW w:w="2126" w:type="dxa"/>
            <w:vMerge w:val="restart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педагоги, педагог-психолог, классные руководители, мастера п/о, куратор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студсовета</w:t>
            </w:r>
            <w:proofErr w:type="spellEnd"/>
          </w:p>
        </w:tc>
      </w:tr>
      <w:tr w:rsidR="00064DC1" w:rsidRPr="00054C8B" w:rsidTr="00680EA5">
        <w:trPr>
          <w:gridAfter w:val="1"/>
          <w:wAfter w:w="2409" w:type="dxa"/>
          <w:trHeight w:val="56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Заседания ШВР, УМО классных руководителей, старостатов отделений, студенческого Совета, Совета профилактики правонарушений с рассмотрением вопросов профилактики асоциальных проявлений в молодежной среде</w:t>
            </w:r>
          </w:p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учебно-методического объединения классных руководителей и штаба воспитательной работы с включением в повестку дня вопроса «Обеспечение безопасности жизни и здоровья детей, предупреждение травматизма в период каникул»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 «Обеспечение мер безопасности во время зимних каникул, в период проведения новогодних, рождественских мероприятий, а также выходных и праздничных дней»; «Обеспечение мер безопасности во время летних каникул»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УВР, преподаватели ОБЖ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со службами по вопросам семьи и детства МО Краснодарского  края по осуществлению  контроля над местонахождением детей-сирот и детей, оставшихся без попечения родителей в период каникул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Общеколледжные родительские собрания «О профилактике безнадзорности и правонарушений среди несовершеннолетних, ответственности родителей и законных представителей несовершеннолетних студентов за жизнь и здоровье детей» с участием   сотрудников ОМВД России по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август, ноябрь, апрель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УВР, социальные педагоги,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с включением в повестку дня вопроса «Организация совместной работы родителей и колледжа по обеспечению безопасности жизни и здоровья студентов, профилактике правонарушений, преступлений, табакокурения, противодействию незаконному потреблению и обороту наркотических средств и психотропных веществ»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август, ноябрь, апрель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бесед,  лекций, круглых столов с участием представителей молодежных организаций, с привлечением сотрудников ОПДН ОМВД России по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медицинских и социальных работников,  казачества, других специалистов служб системы профилактики МО Усть-Лабинский район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месяц, по графику 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 студентов с сотрудниками ГИБДД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Изучение нужд и потребностей структуры семей (многодетные семьи, матери-одиночки, инвалиды) и просветительско-методическая работа и индивидуальные консультации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 преподавателями, родителями,  опекунами по индивидуально-психологическим особенностям студентов, в т. ч.  группы риска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диагностической деятельности - наблюдение, анкетирование, тестирование, собеседования, выявление студентов с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дезодаптивными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поведения, группы риска, сирот, многодетных и малообеспеченных семей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социально-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для обучающихся и родителей на информационных стендах, сайте колледжа, организация выпуска тематических профилактических стенгазет, плакатов, буклетов, тематических выставок, библиографических обзоров, создание фонда и просмотр тематических презентаций, видеофильмов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педагог-организатор, куратор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Студсовета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посещаемостью и успеваемостью студентов «группы риска»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психолог,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со всеми студентами, нарушившими закон; закрепление наставников, разработка планов  и индивидуальная работа со студентами, состоящими на учёте в ОПДН, КДН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студентами, направленная на снятие состояния тревожности, агрессии и страхов,   работа с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студентами, студентами «группы риска»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Индивидуальная  профилактическая разъяснительная работа с родителями и законными представителями студентов, находящихся в социально опасном положении, студентов «группы риска»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неблагополучным семьям, семьям студентов «группы риска», обследование жилищно-бытовых условий жизни студентов, проживающих на съемных квартирах </w:t>
            </w:r>
          </w:p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 и в случае необходимости</w:t>
            </w:r>
          </w:p>
        </w:tc>
        <w:tc>
          <w:tcPr>
            <w:tcW w:w="2126" w:type="dxa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информирование родителей об успеваемости и посещаемости студентами учебных занятий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зачетных декад и внеплановые, в случае необходимости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 акция «Сломай сигарету или сигарета сломает тебя»</w:t>
            </w:r>
          </w:p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 конкурс плакатов «Сделай свой выбор»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руководитель волонтерского отряда,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Молодежная акция  «Красная ленточка», посвященная Всемирному Дню борьбы со СПИДом: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-классные часы «Мы выбираем жизнь»;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стенгазет и плакатов «СПИД – чума </w:t>
            </w:r>
            <w:r w:rsidRPr="00A8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века»;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-тематическая книжная выставка в библиотеке;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-изготовление и распространение волонтерами колледжа памяток по профилактике СПИД/ВИЧ инфекции;</w:t>
            </w:r>
          </w:p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-изготовление и распространение волонтерами красной ленточки, символа акции, среди студентов и жителей города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24.11.- 01.12.</w:t>
            </w:r>
          </w:p>
        </w:tc>
        <w:tc>
          <w:tcPr>
            <w:tcW w:w="2126" w:type="dxa"/>
            <w:vMerge w:val="restart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Совета,  руководитель волонтерского отряда,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классные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студенческого Совета 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», «Запишись в клуб», «Береги здоровье смолоду»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студентов в рейдовых мероприятиях в составе молодежного патруля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vMerge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классные часы, круглые столы, лекции, беседы, акции, тренинги, Интернет-уроки, кинолектории,  уроки толерантности, конкурсы плакатов, просмотры видеофильмов, психологические практикумы по профилактике терроризма, экстремизма, вовлечения несовершеннолетних в антиобщественные </w:t>
            </w:r>
            <w:proofErr w:type="gramEnd"/>
          </w:p>
          <w:p w:rsidR="00064DC1" w:rsidRPr="00A87B94" w:rsidRDefault="00064DC1" w:rsidP="00C44565">
            <w:pPr>
              <w:pStyle w:val="ac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действия, связанные с деятельностью радикально настроенных группировок, </w:t>
            </w:r>
          </w:p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суицида, употребления ПАВ, наркомании, алкоголизма, ВИЧ/СПИД инфекции и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</w:t>
            </w:r>
            <w:r w:rsidRPr="00A87B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«Предупреждение проявлений национализма, экстремизма, социальных взрывов  в молодежной среде»,  «Антитеррористическая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защищенность»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ответственность», «Честь и достоинство», «Толерантность и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интолерантность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 «Ответственность за собственный образ жизни», «Научись быть счастливым», «Агрессивное поведение - основная причина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интолерантности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личности», «Воля и ее развитие», «Можно ли быть свободным без ответственности», «Что такое экстремизм?», «Молодежные субкультуры», «Кубань - наш край, и жить нам вместе», «Мой Бог - моя совесть», «Человек и его предназначение»,  «В силах ли я искоренить зло в самом себе?», «Не оставайтесь равнодушными» «Жизнь прекрасна», «Конфликты и взаимопонимание», «Закон и ответственность», «Честь и достоинство», «Опасный секс», «Как не стать жертвой преступления», «Спайс-эпидемия», «День без табака» и др.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часы, лекции, беседы, тренинги:</w:t>
            </w:r>
            <w:r w:rsidRPr="00A87B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«Сексуальность», «Опасный секс»,</w:t>
            </w:r>
          </w:p>
          <w:p w:rsidR="00064DC1" w:rsidRPr="00A87B94" w:rsidRDefault="00064DC1" w:rsidP="00C44565">
            <w:pPr>
              <w:pStyle w:val="ac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«Семейные ценности», «Депрессия и способы борьбы с ней», «Опасности, подстерегающие современную молодежь», «Личность и наркотики», «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Правда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наркотиках», «Аксиомы алкоголя», «О вреде пьянства и алкоголизма»,</w:t>
            </w:r>
          </w:p>
          <w:p w:rsidR="00064DC1" w:rsidRPr="00A87B94" w:rsidRDefault="00064DC1" w:rsidP="00C44565">
            <w:pPr>
              <w:pStyle w:val="ac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«Сквернословию бой!», «Общение. Правила общения», «Конфликты в нашей жизни», «День тренинга (сплочение коллектива)», «Толерантность», «Выявление лидера»,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«Бритоголовая Россия», «Понятие преступления и виды преступлений», «Лица, подлежащие уголовной ответственности», «Задачи и принципы уголовного кодекса РФ»,  «Действие уголовного закона во времени и пространстве»,</w:t>
            </w:r>
          </w:p>
          <w:p w:rsidR="00064DC1" w:rsidRPr="00A87B94" w:rsidRDefault="00064DC1" w:rsidP="00C44565">
            <w:pPr>
              <w:pStyle w:val="ac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«Преступления против личности»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51355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клуба «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</w:t>
            </w:r>
            <w:proofErr w:type="spell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клуба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муниципальном фестивале для несовершеннолетних, состоящих на учете, «Формула успеха»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муниципальном этапе краевого конкурса правовых знаний среди несовершеннолетних, состоящих на учете, «Я выбираю ответственность»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внеурочной занятости студентов,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молодежи в систематические занятия внеурочной досуговой деятельностью, физической культурой и спортом с целью  пропаганды здорового образа жизни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социальные педагоги, педагог-психолог, руководитель физвоспитания, педагог-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организатор, классные руководители, мастера </w:t>
            </w:r>
            <w:proofErr w:type="gram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совместных тематических мероприятий с организациями, учреждениями образования и культуры муниципального образования Усть-Лабинский район, православной церковью, направленных на духовно-нравственное и гражданско-патриотическое воспитание молодежи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педагог-</w:t>
            </w:r>
          </w:p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профилактики асоциальных проявлений в молодежной среде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педагоги, педагог-психолог, куратор </w:t>
            </w:r>
            <w:proofErr w:type="spellStart"/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Студсовета</w:t>
            </w:r>
            <w:proofErr w:type="spellEnd"/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обучающих материалов для родителей и педагогических работников о вопросах построения взаимоотношений с детьми, выявления признаков употребления </w:t>
            </w:r>
            <w:proofErr w:type="spellStart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социальных и юридических последствий немедицинского потребления наркотиков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педагог-психолог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  <w:gridSpan w:val="2"/>
          </w:tcPr>
          <w:p w:rsidR="00064DC1" w:rsidRPr="00A87B94" w:rsidRDefault="00064DC1" w:rsidP="00C44565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Защита несовершеннолетних от противоправного контента в образовательной среде (исключение доступа к информации, пропагандирующей </w:t>
            </w: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антиобщественные действия, связанные с деятельностью радикально настроенных группировок</w:t>
            </w:r>
            <w:r w:rsidRPr="00A87B94">
              <w:rPr>
                <w:rFonts w:ascii="Times New Roman" w:hAnsi="Times New Roman" w:cs="Times New Roman"/>
                <w:sz w:val="24"/>
                <w:szCs w:val="24"/>
              </w:rPr>
              <w:t xml:space="preserve">) путем установки фильтров </w:t>
            </w:r>
          </w:p>
        </w:tc>
        <w:tc>
          <w:tcPr>
            <w:tcW w:w="1843" w:type="dxa"/>
            <w:gridSpan w:val="4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A87B94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комп. центра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  <w:gridSpan w:val="2"/>
          </w:tcPr>
          <w:p w:rsidR="00064DC1" w:rsidRPr="00064DC1" w:rsidRDefault="00064DC1" w:rsidP="00C44565">
            <w:pPr>
              <w:pStyle w:val="ac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sz w:val="24"/>
                <w:szCs w:val="24"/>
              </w:rPr>
              <w:t>Отслеживание классными руководителями контактов студентов в социальных сетях</w:t>
            </w:r>
          </w:p>
        </w:tc>
        <w:tc>
          <w:tcPr>
            <w:tcW w:w="1843" w:type="dxa"/>
            <w:gridSpan w:val="4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  <w:gridSpan w:val="2"/>
          </w:tcPr>
          <w:p w:rsidR="00064DC1" w:rsidRPr="00064DC1" w:rsidRDefault="00064DC1" w:rsidP="00C44565">
            <w:pPr>
              <w:pStyle w:val="ac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правил внутреннего распорядка колледжа</w:t>
            </w:r>
          </w:p>
        </w:tc>
        <w:tc>
          <w:tcPr>
            <w:tcW w:w="1843" w:type="dxa"/>
            <w:gridSpan w:val="4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gramStart"/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gridSpan w:val="2"/>
          </w:tcPr>
          <w:p w:rsidR="00064DC1" w:rsidRPr="00064DC1" w:rsidRDefault="00064DC1" w:rsidP="00C44565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</w:t>
            </w:r>
            <w:r w:rsidRPr="00064DC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взаимодействия с органами правопорядка по </w:t>
            </w: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профилактике чрезвычайных происшествий с несовершеннолетними </w:t>
            </w:r>
            <w:r w:rsidRPr="00064DC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массовых мероприятий</w:t>
            </w:r>
          </w:p>
        </w:tc>
        <w:tc>
          <w:tcPr>
            <w:tcW w:w="1843" w:type="dxa"/>
            <w:gridSpan w:val="4"/>
          </w:tcPr>
          <w:p w:rsidR="00064DC1" w:rsidRPr="00064DC1" w:rsidRDefault="00064DC1" w:rsidP="00C44565">
            <w:pPr>
              <w:pStyle w:val="ac"/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начальник штаба ГО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  <w:gridSpan w:val="2"/>
          </w:tcPr>
          <w:p w:rsidR="00064DC1" w:rsidRPr="00064DC1" w:rsidRDefault="00064DC1" w:rsidP="00C44565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охраны и пропускного режима при входе в здания ОУ, контроля над вносимыми предметами ручной клади, обследования объектов ОУ</w:t>
            </w:r>
          </w:p>
        </w:tc>
        <w:tc>
          <w:tcPr>
            <w:tcW w:w="1843" w:type="dxa"/>
            <w:gridSpan w:val="4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начальник штаба ГО</w:t>
            </w:r>
          </w:p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штаба ГО</w:t>
            </w: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  <w:gridSpan w:val="2"/>
          </w:tcPr>
          <w:p w:rsidR="00064DC1" w:rsidRPr="00064DC1" w:rsidRDefault="00064DC1" w:rsidP="00C44565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 наглядно-агитационной продукции: стенды «Это должен знать каждый», «Действия при пожаре», памяток «Осторожно – терроризм» и др., инструкций по действиям должностных лиц, сотрудников и студентов колледжа при угрозе диверсионно-террористических акций, катастроф и стихийных бедствий</w:t>
            </w:r>
            <w:r w:rsidRPr="00064D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4"/>
          </w:tcPr>
          <w:p w:rsidR="00064DC1" w:rsidRPr="00064DC1" w:rsidRDefault="00064DC1" w:rsidP="00C44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64DC1" w:rsidRPr="00054C8B" w:rsidTr="00680EA5">
        <w:trPr>
          <w:gridAfter w:val="1"/>
          <w:wAfter w:w="2409" w:type="dxa"/>
        </w:trPr>
        <w:tc>
          <w:tcPr>
            <w:tcW w:w="852" w:type="dxa"/>
          </w:tcPr>
          <w:p w:rsidR="00064DC1" w:rsidRPr="00054C8B" w:rsidRDefault="00064DC1" w:rsidP="00C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64DC1" w:rsidRPr="00507E57" w:rsidRDefault="00064DC1" w:rsidP="00C44565">
            <w:pPr>
              <w:pStyle w:val="ac"/>
              <w:tabs>
                <w:tab w:val="left" w:pos="284"/>
              </w:tabs>
              <w:ind w:left="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DC1" w:rsidRPr="00507E57" w:rsidRDefault="00064DC1" w:rsidP="00C44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4615" w:rsidRPr="00054C8B" w:rsidRDefault="00894615" w:rsidP="0089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15" w:rsidRPr="00054C8B" w:rsidRDefault="00894615" w:rsidP="0089461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615" w:rsidRPr="00054C8B" w:rsidSect="0020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EA"/>
    <w:multiLevelType w:val="hybridMultilevel"/>
    <w:tmpl w:val="B91C2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852"/>
    <w:multiLevelType w:val="hybridMultilevel"/>
    <w:tmpl w:val="76B4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805"/>
    <w:multiLevelType w:val="hybridMultilevel"/>
    <w:tmpl w:val="8BB4E7BA"/>
    <w:lvl w:ilvl="0" w:tplc="AB906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0557E"/>
    <w:multiLevelType w:val="multilevel"/>
    <w:tmpl w:val="3548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96728"/>
    <w:multiLevelType w:val="multilevel"/>
    <w:tmpl w:val="852A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C05B5"/>
    <w:multiLevelType w:val="hybridMultilevel"/>
    <w:tmpl w:val="76E49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02C79"/>
    <w:multiLevelType w:val="multilevel"/>
    <w:tmpl w:val="93964D18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3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hint="default"/>
      </w:rPr>
    </w:lvl>
  </w:abstractNum>
  <w:abstractNum w:abstractNumId="7">
    <w:nsid w:val="3BC529A0"/>
    <w:multiLevelType w:val="hybridMultilevel"/>
    <w:tmpl w:val="2B84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1C98"/>
    <w:multiLevelType w:val="hybridMultilevel"/>
    <w:tmpl w:val="76E49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C04AC"/>
    <w:multiLevelType w:val="multilevel"/>
    <w:tmpl w:val="8A602D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43DD2FB8"/>
    <w:multiLevelType w:val="singleLevel"/>
    <w:tmpl w:val="F830CF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45506292"/>
    <w:multiLevelType w:val="hybridMultilevel"/>
    <w:tmpl w:val="76E49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B554C"/>
    <w:multiLevelType w:val="hybridMultilevel"/>
    <w:tmpl w:val="2152A05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3A53A30"/>
    <w:multiLevelType w:val="hybridMultilevel"/>
    <w:tmpl w:val="76E49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0362F1"/>
    <w:multiLevelType w:val="hybridMultilevel"/>
    <w:tmpl w:val="62E20F12"/>
    <w:lvl w:ilvl="0" w:tplc="3BE6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F2C5A"/>
    <w:multiLevelType w:val="hybridMultilevel"/>
    <w:tmpl w:val="76E49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914CBF"/>
    <w:multiLevelType w:val="multilevel"/>
    <w:tmpl w:val="F406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830AE"/>
    <w:multiLevelType w:val="multilevel"/>
    <w:tmpl w:val="E5080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B33AE"/>
    <w:rsid w:val="00007E18"/>
    <w:rsid w:val="00007EA1"/>
    <w:rsid w:val="00037BC0"/>
    <w:rsid w:val="00050D24"/>
    <w:rsid w:val="000510EF"/>
    <w:rsid w:val="00054C8B"/>
    <w:rsid w:val="00064DC1"/>
    <w:rsid w:val="0006717B"/>
    <w:rsid w:val="000923A4"/>
    <w:rsid w:val="000944EA"/>
    <w:rsid w:val="000A2845"/>
    <w:rsid w:val="000B3D0E"/>
    <w:rsid w:val="000C5929"/>
    <w:rsid w:val="000D6DD6"/>
    <w:rsid w:val="000F0DEA"/>
    <w:rsid w:val="000F202F"/>
    <w:rsid w:val="0012239D"/>
    <w:rsid w:val="001240FB"/>
    <w:rsid w:val="00131F6C"/>
    <w:rsid w:val="001509CA"/>
    <w:rsid w:val="00157EF2"/>
    <w:rsid w:val="001B461F"/>
    <w:rsid w:val="001B7705"/>
    <w:rsid w:val="001C641D"/>
    <w:rsid w:val="001D17CD"/>
    <w:rsid w:val="001E5B01"/>
    <w:rsid w:val="0020425D"/>
    <w:rsid w:val="00205BF5"/>
    <w:rsid w:val="00231E4B"/>
    <w:rsid w:val="0024284D"/>
    <w:rsid w:val="00256ACD"/>
    <w:rsid w:val="0026143C"/>
    <w:rsid w:val="00263085"/>
    <w:rsid w:val="0028774B"/>
    <w:rsid w:val="002B045F"/>
    <w:rsid w:val="002C2F65"/>
    <w:rsid w:val="002C3365"/>
    <w:rsid w:val="002D06AC"/>
    <w:rsid w:val="00323D15"/>
    <w:rsid w:val="003264E6"/>
    <w:rsid w:val="00361795"/>
    <w:rsid w:val="0037100F"/>
    <w:rsid w:val="003802C7"/>
    <w:rsid w:val="003D388B"/>
    <w:rsid w:val="003E0C9C"/>
    <w:rsid w:val="00441C97"/>
    <w:rsid w:val="00490EF8"/>
    <w:rsid w:val="00494EBC"/>
    <w:rsid w:val="004B7227"/>
    <w:rsid w:val="004C7F1B"/>
    <w:rsid w:val="004D6B74"/>
    <w:rsid w:val="004E5FE2"/>
    <w:rsid w:val="004F261E"/>
    <w:rsid w:val="00507E57"/>
    <w:rsid w:val="00513551"/>
    <w:rsid w:val="0053112D"/>
    <w:rsid w:val="005361C2"/>
    <w:rsid w:val="00545C4C"/>
    <w:rsid w:val="00551FAA"/>
    <w:rsid w:val="0055230F"/>
    <w:rsid w:val="006640FD"/>
    <w:rsid w:val="006772C7"/>
    <w:rsid w:val="00680EA5"/>
    <w:rsid w:val="00692F37"/>
    <w:rsid w:val="006B5368"/>
    <w:rsid w:val="006F0D9C"/>
    <w:rsid w:val="006F3244"/>
    <w:rsid w:val="00736334"/>
    <w:rsid w:val="00743933"/>
    <w:rsid w:val="0074758E"/>
    <w:rsid w:val="007564D1"/>
    <w:rsid w:val="00760B9C"/>
    <w:rsid w:val="007A153A"/>
    <w:rsid w:val="007B5A35"/>
    <w:rsid w:val="007D1BED"/>
    <w:rsid w:val="007D5469"/>
    <w:rsid w:val="007F446A"/>
    <w:rsid w:val="007F535E"/>
    <w:rsid w:val="00803BAA"/>
    <w:rsid w:val="008144DC"/>
    <w:rsid w:val="00815725"/>
    <w:rsid w:val="00824260"/>
    <w:rsid w:val="00856F97"/>
    <w:rsid w:val="00871CBC"/>
    <w:rsid w:val="008859A6"/>
    <w:rsid w:val="0089001B"/>
    <w:rsid w:val="00892748"/>
    <w:rsid w:val="00894615"/>
    <w:rsid w:val="008B14CF"/>
    <w:rsid w:val="008B76C3"/>
    <w:rsid w:val="008D50EB"/>
    <w:rsid w:val="008E130B"/>
    <w:rsid w:val="008E5AED"/>
    <w:rsid w:val="008F3E58"/>
    <w:rsid w:val="00902D5B"/>
    <w:rsid w:val="00916493"/>
    <w:rsid w:val="00924526"/>
    <w:rsid w:val="009251D2"/>
    <w:rsid w:val="00946AB7"/>
    <w:rsid w:val="00971F8A"/>
    <w:rsid w:val="00976843"/>
    <w:rsid w:val="00996621"/>
    <w:rsid w:val="009B2657"/>
    <w:rsid w:val="009D3E3A"/>
    <w:rsid w:val="009F75E4"/>
    <w:rsid w:val="00A4744D"/>
    <w:rsid w:val="00A55D92"/>
    <w:rsid w:val="00A73C1A"/>
    <w:rsid w:val="00A87B94"/>
    <w:rsid w:val="00A87C1D"/>
    <w:rsid w:val="00AC42E3"/>
    <w:rsid w:val="00AC5C8A"/>
    <w:rsid w:val="00AF07E7"/>
    <w:rsid w:val="00AF44D0"/>
    <w:rsid w:val="00B34882"/>
    <w:rsid w:val="00B57E06"/>
    <w:rsid w:val="00B7710A"/>
    <w:rsid w:val="00BB4D24"/>
    <w:rsid w:val="00BB5422"/>
    <w:rsid w:val="00BB7316"/>
    <w:rsid w:val="00BF38F2"/>
    <w:rsid w:val="00C44565"/>
    <w:rsid w:val="00C551A4"/>
    <w:rsid w:val="00C76CB1"/>
    <w:rsid w:val="00C97F70"/>
    <w:rsid w:val="00CA782E"/>
    <w:rsid w:val="00CB0AFE"/>
    <w:rsid w:val="00CF4BFB"/>
    <w:rsid w:val="00CF65F7"/>
    <w:rsid w:val="00D1031C"/>
    <w:rsid w:val="00D13E85"/>
    <w:rsid w:val="00D205C9"/>
    <w:rsid w:val="00D57590"/>
    <w:rsid w:val="00D62764"/>
    <w:rsid w:val="00DB0242"/>
    <w:rsid w:val="00DB6016"/>
    <w:rsid w:val="00DC5AEF"/>
    <w:rsid w:val="00DD36FE"/>
    <w:rsid w:val="00DD7CB4"/>
    <w:rsid w:val="00E2633C"/>
    <w:rsid w:val="00E306F9"/>
    <w:rsid w:val="00E60441"/>
    <w:rsid w:val="00E93A6A"/>
    <w:rsid w:val="00EA3A17"/>
    <w:rsid w:val="00F02E26"/>
    <w:rsid w:val="00F1418E"/>
    <w:rsid w:val="00F318AE"/>
    <w:rsid w:val="00F44A90"/>
    <w:rsid w:val="00F45995"/>
    <w:rsid w:val="00F50C91"/>
    <w:rsid w:val="00F51BCD"/>
    <w:rsid w:val="00F522EF"/>
    <w:rsid w:val="00F6174C"/>
    <w:rsid w:val="00F64042"/>
    <w:rsid w:val="00F71D54"/>
    <w:rsid w:val="00F956A5"/>
    <w:rsid w:val="00FA077E"/>
    <w:rsid w:val="00FB33AE"/>
    <w:rsid w:val="00FB7F0D"/>
    <w:rsid w:val="00FC04E6"/>
    <w:rsid w:val="00FD6066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615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461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9461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color w:val="7F7F7F"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894615"/>
    <w:pPr>
      <w:spacing w:before="150" w:after="150" w:line="240" w:lineRule="auto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styleId="5">
    <w:name w:val="heading 5"/>
    <w:basedOn w:val="a0"/>
    <w:next w:val="a0"/>
    <w:link w:val="50"/>
    <w:semiHidden/>
    <w:unhideWhenUsed/>
    <w:qFormat/>
    <w:rsid w:val="00894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894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46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94615"/>
    <w:rPr>
      <w:rFonts w:ascii="Cambria" w:eastAsia="Times New Roman" w:hAnsi="Cambria" w:cs="Cambria"/>
      <w:b/>
      <w:bCs/>
      <w:i/>
      <w:iCs/>
      <w:color w:val="7F7F7F"/>
      <w:sz w:val="28"/>
      <w:szCs w:val="28"/>
    </w:rPr>
  </w:style>
  <w:style w:type="character" w:customStyle="1" w:styleId="30">
    <w:name w:val="Заголовок 3 Знак"/>
    <w:basedOn w:val="a1"/>
    <w:link w:val="3"/>
    <w:rsid w:val="008946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1"/>
    <w:link w:val="5"/>
    <w:semiHidden/>
    <w:rsid w:val="0089461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rsid w:val="0089461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No Spacing"/>
    <w:uiPriority w:val="1"/>
    <w:qFormat/>
    <w:rsid w:val="00894615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2"/>
    <w:uiPriority w:val="59"/>
    <w:rsid w:val="008946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89461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894615"/>
    <w:rPr>
      <w:rFonts w:ascii="Calibri" w:eastAsia="Times New Roman" w:hAnsi="Calibri" w:cs="Calibri"/>
    </w:rPr>
  </w:style>
  <w:style w:type="paragraph" w:styleId="a8">
    <w:name w:val="footer"/>
    <w:basedOn w:val="a0"/>
    <w:link w:val="a9"/>
    <w:uiPriority w:val="99"/>
    <w:rsid w:val="0089461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894615"/>
    <w:rPr>
      <w:rFonts w:ascii="Calibri" w:eastAsia="Times New Roman" w:hAnsi="Calibri" w:cs="Calibri"/>
    </w:rPr>
  </w:style>
  <w:style w:type="paragraph" w:styleId="aa">
    <w:name w:val="Title"/>
    <w:basedOn w:val="a0"/>
    <w:link w:val="ab"/>
    <w:qFormat/>
    <w:rsid w:val="00894615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b">
    <w:name w:val="Название Знак"/>
    <w:basedOn w:val="a1"/>
    <w:link w:val="aa"/>
    <w:rsid w:val="008946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894615"/>
    <w:pPr>
      <w:ind w:left="720"/>
    </w:pPr>
  </w:style>
  <w:style w:type="table" w:customStyle="1" w:styleId="LightGrid1">
    <w:name w:val="Light Grid1"/>
    <w:uiPriority w:val="99"/>
    <w:rsid w:val="008946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8946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2"/>
    <w:uiPriority w:val="99"/>
    <w:rsid w:val="008946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21">
    <w:name w:val="Body Text 2"/>
    <w:basedOn w:val="a0"/>
    <w:link w:val="22"/>
    <w:uiPriority w:val="99"/>
    <w:rsid w:val="00894615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22">
    <w:name w:val="Основной текст 2 Знак"/>
    <w:basedOn w:val="a1"/>
    <w:link w:val="21"/>
    <w:uiPriority w:val="99"/>
    <w:rsid w:val="00894615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d">
    <w:name w:val="Plain Text"/>
    <w:basedOn w:val="a0"/>
    <w:link w:val="ae"/>
    <w:uiPriority w:val="99"/>
    <w:rsid w:val="0089461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rsid w:val="0089461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LightShading1">
    <w:name w:val="Light Shading1"/>
    <w:uiPriority w:val="99"/>
    <w:rsid w:val="0089461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894615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89461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89461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89461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89461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9461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9461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894615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styleId="af">
    <w:name w:val="Body Text Indent"/>
    <w:basedOn w:val="a0"/>
    <w:link w:val="af0"/>
    <w:unhideWhenUsed/>
    <w:rsid w:val="0089461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894615"/>
    <w:rPr>
      <w:rFonts w:ascii="Calibri" w:eastAsia="Times New Roman" w:hAnsi="Calibri" w:cs="Calibri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946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94615"/>
    <w:rPr>
      <w:rFonts w:ascii="Calibri" w:eastAsia="Times New Roman" w:hAnsi="Calibri" w:cs="Calibri"/>
      <w:sz w:val="16"/>
      <w:szCs w:val="16"/>
      <w:lang w:eastAsia="ru-RU"/>
    </w:rPr>
  </w:style>
  <w:style w:type="paragraph" w:styleId="af1">
    <w:name w:val="Normal (Web)"/>
    <w:basedOn w:val="a0"/>
    <w:uiPriority w:val="99"/>
    <w:unhideWhenUsed/>
    <w:rsid w:val="00894615"/>
    <w:pPr>
      <w:spacing w:after="150" w:line="240" w:lineRule="auto"/>
    </w:pPr>
    <w:rPr>
      <w:rFonts w:ascii="Verdana" w:hAnsi="Verdana" w:cs="Times New Roman"/>
      <w:sz w:val="21"/>
      <w:szCs w:val="21"/>
    </w:rPr>
  </w:style>
  <w:style w:type="character" w:styleId="af2">
    <w:name w:val="Strong"/>
    <w:basedOn w:val="a1"/>
    <w:uiPriority w:val="22"/>
    <w:qFormat/>
    <w:rsid w:val="00894615"/>
    <w:rPr>
      <w:b/>
      <w:bCs/>
    </w:rPr>
  </w:style>
  <w:style w:type="character" w:styleId="af3">
    <w:name w:val="Hyperlink"/>
    <w:basedOn w:val="a1"/>
    <w:uiPriority w:val="99"/>
    <w:rsid w:val="00894615"/>
    <w:rPr>
      <w:color w:val="0000FF"/>
      <w:u w:val="single"/>
    </w:rPr>
  </w:style>
  <w:style w:type="character" w:styleId="af4">
    <w:name w:val="Emphasis"/>
    <w:basedOn w:val="a1"/>
    <w:qFormat/>
    <w:rsid w:val="00894615"/>
    <w:rPr>
      <w:i/>
      <w:iCs/>
    </w:rPr>
  </w:style>
  <w:style w:type="paragraph" w:styleId="af5">
    <w:name w:val="Balloon Text"/>
    <w:basedOn w:val="a0"/>
    <w:link w:val="af6"/>
    <w:uiPriority w:val="99"/>
    <w:semiHidden/>
    <w:unhideWhenUsed/>
    <w:rsid w:val="008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9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894615"/>
    <w:pPr>
      <w:ind w:left="720"/>
    </w:pPr>
    <w:rPr>
      <w:rFonts w:cs="Times New Roman"/>
    </w:rPr>
  </w:style>
  <w:style w:type="paragraph" w:customStyle="1" w:styleId="12">
    <w:name w:val="Без интервала1"/>
    <w:rsid w:val="0089461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3">
    <w:name w:val="toc 1"/>
    <w:basedOn w:val="a0"/>
    <w:next w:val="a0"/>
    <w:autoRedefine/>
    <w:rsid w:val="00894615"/>
    <w:pPr>
      <w:spacing w:before="240" w:after="120" w:line="240" w:lineRule="auto"/>
    </w:pPr>
    <w:rPr>
      <w:rFonts w:ascii="Times New Roman" w:hAnsi="Times New Roman" w:cs="Times New Roman"/>
      <w:b/>
      <w:sz w:val="20"/>
      <w:szCs w:val="20"/>
    </w:rPr>
  </w:style>
  <w:style w:type="paragraph" w:customStyle="1" w:styleId="23">
    <w:name w:val="Абзац списка2"/>
    <w:basedOn w:val="a0"/>
    <w:rsid w:val="00894615"/>
    <w:pPr>
      <w:ind w:left="720"/>
    </w:pPr>
    <w:rPr>
      <w:rFonts w:cs="Times New Roman"/>
    </w:rPr>
  </w:style>
  <w:style w:type="paragraph" w:customStyle="1" w:styleId="Style7">
    <w:name w:val="Style7"/>
    <w:basedOn w:val="a0"/>
    <w:uiPriority w:val="99"/>
    <w:rsid w:val="00894615"/>
    <w:pPr>
      <w:widowControl w:val="0"/>
      <w:autoSpaceDE w:val="0"/>
      <w:autoSpaceDN w:val="0"/>
      <w:adjustRightInd w:val="0"/>
      <w:spacing w:after="0" w:line="329" w:lineRule="exact"/>
      <w:ind w:hanging="341"/>
    </w:pPr>
    <w:rPr>
      <w:rFonts w:ascii="Arial Black" w:hAnsi="Arial Black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894615"/>
    <w:rPr>
      <w:rFonts w:ascii="Impact" w:hAnsi="Impact" w:cs="Impact"/>
      <w:sz w:val="26"/>
      <w:szCs w:val="26"/>
    </w:rPr>
  </w:style>
  <w:style w:type="paragraph" w:customStyle="1" w:styleId="a">
    <w:name w:val="Стиль_сп"/>
    <w:basedOn w:val="a0"/>
    <w:uiPriority w:val="99"/>
    <w:rsid w:val="00894615"/>
    <w:pPr>
      <w:numPr>
        <w:numId w:val="1"/>
      </w:numPr>
      <w:shd w:val="clear" w:color="auto" w:fill="FFFFFF"/>
      <w:autoSpaceDE w:val="0"/>
      <w:autoSpaceDN w:val="0"/>
      <w:adjustRightInd w:val="0"/>
      <w:spacing w:after="0" w:line="288" w:lineRule="auto"/>
      <w:jc w:val="both"/>
    </w:pPr>
    <w:rPr>
      <w:rFonts w:ascii="Times New Roman" w:hAnsi="Times New Roman" w:cs="Times New Roman"/>
      <w:color w:val="212121"/>
      <w:sz w:val="24"/>
      <w:szCs w:val="24"/>
    </w:rPr>
  </w:style>
  <w:style w:type="paragraph" w:customStyle="1" w:styleId="af7">
    <w:name w:val="Стиль"/>
    <w:rsid w:val="0089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0"/>
    <w:link w:val="af9"/>
    <w:unhideWhenUsed/>
    <w:rsid w:val="00894615"/>
    <w:pPr>
      <w:spacing w:after="120"/>
    </w:pPr>
  </w:style>
  <w:style w:type="character" w:customStyle="1" w:styleId="af9">
    <w:name w:val="Основной текст Знак"/>
    <w:basedOn w:val="a1"/>
    <w:link w:val="af8"/>
    <w:rsid w:val="00894615"/>
    <w:rPr>
      <w:rFonts w:ascii="Calibri" w:eastAsia="Times New Roman" w:hAnsi="Calibri" w:cs="Calibri"/>
      <w:lang w:eastAsia="ru-RU"/>
    </w:rPr>
  </w:style>
  <w:style w:type="paragraph" w:customStyle="1" w:styleId="220">
    <w:name w:val="Основной текст с отступом 22"/>
    <w:basedOn w:val="a0"/>
    <w:rsid w:val="0089461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9461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afa">
    <w:name w:val="Содержимое таблицы"/>
    <w:basedOn w:val="a0"/>
    <w:rsid w:val="00894615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14">
    <w:name w:val="Строгий1"/>
    <w:rsid w:val="00894615"/>
    <w:rPr>
      <w:b/>
    </w:rPr>
  </w:style>
  <w:style w:type="paragraph" w:customStyle="1" w:styleId="310">
    <w:name w:val="Основной текст с отступом 31"/>
    <w:basedOn w:val="a0"/>
    <w:rsid w:val="00894615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5">
    <w:name w:val="Обычный1"/>
    <w:rsid w:val="00894615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b">
    <w:name w:val="footnote text"/>
    <w:basedOn w:val="a0"/>
    <w:link w:val="afc"/>
    <w:semiHidden/>
    <w:rsid w:val="0089461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894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0"/>
    <w:rsid w:val="00894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894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946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0"/>
    <w:rsid w:val="00894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894615"/>
  </w:style>
  <w:style w:type="character" w:customStyle="1" w:styleId="FontStyle16">
    <w:name w:val="Font Style16"/>
    <w:basedOn w:val="a1"/>
    <w:uiPriority w:val="99"/>
    <w:rsid w:val="00894615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1"/>
    <w:rsid w:val="00894615"/>
  </w:style>
  <w:style w:type="paragraph" w:customStyle="1" w:styleId="24">
    <w:name w:val="Без интервала2"/>
    <w:rsid w:val="0089461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Абзац списка3"/>
    <w:basedOn w:val="a0"/>
    <w:rsid w:val="00894615"/>
    <w:pPr>
      <w:ind w:left="720"/>
    </w:pPr>
  </w:style>
  <w:style w:type="table" w:customStyle="1" w:styleId="16">
    <w:name w:val="Сетка таблицы1"/>
    <w:basedOn w:val="a2"/>
    <w:next w:val="a5"/>
    <w:uiPriority w:val="59"/>
    <w:rsid w:val="0044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FD82-1B95-41C9-ABD2-65B98F9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24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2018-08-23T06:57:00Z</cp:lastPrinted>
  <dcterms:created xsi:type="dcterms:W3CDTF">2014-08-18T07:24:00Z</dcterms:created>
  <dcterms:modified xsi:type="dcterms:W3CDTF">2018-08-23T06:59:00Z</dcterms:modified>
</cp:coreProperties>
</file>