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5" w:rsidRDefault="000112C5" w:rsidP="000112C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35.01.15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2C5">
        <w:rPr>
          <w:rFonts w:ascii="Times New Roman" w:hAnsi="Times New Roman" w:cs="Times New Roman"/>
          <w:b w:val="0"/>
          <w:sz w:val="28"/>
          <w:szCs w:val="28"/>
        </w:rPr>
        <w:t>Электромонтер по ремонту и обслуживанию электрооборудования</w:t>
      </w:r>
    </w:p>
    <w:p w:rsidR="000112C5" w:rsidRPr="000112C5" w:rsidRDefault="000112C5" w:rsidP="00011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электромонтер по ремонту и </w:t>
      </w:r>
      <w:r w:rsidRPr="000112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обслуживанию электрооборудования;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0112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водитель автомобиля</w:t>
      </w:r>
    </w:p>
    <w:p w:rsidR="000112C5" w:rsidRDefault="000112C5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112C5" w:rsidRPr="00F27629" w:rsidRDefault="000F79A6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  <w:r w:rsidR="000112C5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F376C" w:rsidRDefault="000112C5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0F79A6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2025</w:t>
      </w:r>
    </w:p>
    <w:p w:rsidR="000F79A6" w:rsidRDefault="000F79A6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F0615" w:rsidRDefault="000F79A6"/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8"/>
        <w:gridCol w:w="1134"/>
        <w:gridCol w:w="1276"/>
        <w:gridCol w:w="992"/>
        <w:gridCol w:w="1417"/>
        <w:gridCol w:w="1277"/>
      </w:tblGrid>
      <w:tr w:rsidR="005F376C" w:rsidRPr="005F376C" w:rsidTr="00532227">
        <w:trPr>
          <w:cantSplit/>
          <w:trHeight w:val="21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Время в</w:t>
            </w:r>
          </w:p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неделях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обучающегося, час.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нагрузка, час.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Рекомен-дуемый курс изучения</w:t>
            </w:r>
          </w:p>
        </w:tc>
      </w:tr>
      <w:tr w:rsidR="005F376C" w:rsidRPr="005F376C" w:rsidTr="00532227">
        <w:trPr>
          <w:cantSplit/>
          <w:trHeight w:val="17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лаб. И практ. Занятий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УД.17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 и предпринимательской деятельности/ Основы интеллектуального  труда, финансовой грамотности и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УД.18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материаловедения и технология общеслесарных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профессию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монтажа, технического обслуживания и ремонта производственных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2–3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обслуживания и ремонта внутренних и наружных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наладки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капитального ремонта электродвигателей, генераторов,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Монтаж и обслуживание воздушных линий электропередач напряжением 0,4 кВ и 10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монтажа и технического обслуживания воздушных линий электропередач напряжением 0,4 кВ и 10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циклам и разделу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(производственное обучение)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209"/>
          <w:jc w:val="center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3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2C5" w:rsidRDefault="000112C5"/>
    <w:p w:rsidR="000112C5" w:rsidRDefault="000112C5" w:rsidP="000112C5"/>
    <w:sectPr w:rsidR="0001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58"/>
    <w:rsid w:val="00007558"/>
    <w:rsid w:val="000112C5"/>
    <w:rsid w:val="000F79A6"/>
    <w:rsid w:val="00144563"/>
    <w:rsid w:val="004C1E08"/>
    <w:rsid w:val="005F376C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</w:style>
  <w:style w:type="paragraph" w:styleId="1">
    <w:name w:val="heading 1"/>
    <w:basedOn w:val="a"/>
    <w:next w:val="a"/>
    <w:link w:val="10"/>
    <w:qFormat/>
    <w:rsid w:val="000112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0112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12C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</w:style>
  <w:style w:type="paragraph" w:styleId="1">
    <w:name w:val="heading 1"/>
    <w:basedOn w:val="a"/>
    <w:next w:val="a"/>
    <w:link w:val="10"/>
    <w:qFormat/>
    <w:rsid w:val="000112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0112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12C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2021-01-29T11:46:00Z</dcterms:created>
  <dcterms:modified xsi:type="dcterms:W3CDTF">2022-09-17T09:24:00Z</dcterms:modified>
</cp:coreProperties>
</file>