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F2B" w:rsidRPr="001C1F2B" w:rsidRDefault="001C1F2B" w:rsidP="00FD76DC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C1F2B">
        <w:rPr>
          <w:rFonts w:ascii="Times New Roman" w:hAnsi="Times New Roman" w:cs="Times New Roman"/>
          <w:b w:val="0"/>
          <w:sz w:val="28"/>
          <w:szCs w:val="28"/>
        </w:rPr>
        <w:t>О реализуемых образовательных программах с указанием учебных предметов, курсов дисциплин (модулей), практики по специальности  среднего профессионального образования 44.02.01 Дошкольное образование</w:t>
      </w:r>
    </w:p>
    <w:p w:rsidR="001C1F2B" w:rsidRPr="001C1F2B" w:rsidRDefault="001C1F2B" w:rsidP="00FD76DC">
      <w:pPr>
        <w:tabs>
          <w:tab w:val="left" w:pos="360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1C1F2B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Квалификация: воспитатель детей дошкольного возраста</w:t>
      </w:r>
    </w:p>
    <w:p w:rsidR="001C1F2B" w:rsidRDefault="001C1F2B" w:rsidP="001C1F2B">
      <w:pPr>
        <w:spacing w:after="0" w:line="240" w:lineRule="auto"/>
        <w:rPr>
          <w:rFonts w:ascii="Times New Roman" w:eastAsia="Times New Roman" w:hAnsi="Times New Roman" w:cs="Times New Roman"/>
          <w:bCs/>
          <w:kern w:val="32"/>
          <w:sz w:val="28"/>
          <w:szCs w:val="28"/>
          <w:u w:val="single"/>
          <w:lang w:eastAsia="ru-RU"/>
        </w:rPr>
      </w:pPr>
    </w:p>
    <w:p w:rsidR="001C1F2B" w:rsidRPr="001C1F2B" w:rsidRDefault="00C73492" w:rsidP="001C1F2B">
      <w:pPr>
        <w:spacing w:after="0" w:line="240" w:lineRule="auto"/>
        <w:rPr>
          <w:rFonts w:ascii="Times New Roman" w:eastAsia="Times New Roman" w:hAnsi="Times New Roman" w:cs="Times New Roman"/>
          <w:bCs/>
          <w:kern w:val="32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u w:val="single"/>
          <w:lang w:eastAsia="ru-RU"/>
        </w:rPr>
        <w:t>Год</w:t>
      </w:r>
      <w:r w:rsidR="00BA1269">
        <w:rPr>
          <w:rFonts w:ascii="Times New Roman" w:eastAsia="Times New Roman" w:hAnsi="Times New Roman" w:cs="Times New Roman"/>
          <w:bCs/>
          <w:kern w:val="32"/>
          <w:sz w:val="28"/>
          <w:szCs w:val="28"/>
          <w:u w:val="single"/>
          <w:lang w:eastAsia="ru-RU"/>
        </w:rPr>
        <w:t xml:space="preserve"> поступления: 2022</w:t>
      </w:r>
      <w:bookmarkStart w:id="0" w:name="_GoBack"/>
      <w:bookmarkEnd w:id="0"/>
    </w:p>
    <w:p w:rsidR="001C1F2B" w:rsidRDefault="00BA1269" w:rsidP="001C1F2B">
      <w:pPr>
        <w:spacing w:after="0" w:line="240" w:lineRule="auto"/>
        <w:rPr>
          <w:rFonts w:ascii="Times New Roman" w:eastAsia="Times New Roman" w:hAnsi="Times New Roman" w:cs="Times New Roman"/>
          <w:bCs/>
          <w:kern w:val="32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u w:val="single"/>
          <w:lang w:eastAsia="ru-RU"/>
        </w:rPr>
        <w:t>Год выпуска: 2026</w:t>
      </w:r>
    </w:p>
    <w:tbl>
      <w:tblPr>
        <w:tblW w:w="104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3402"/>
        <w:gridCol w:w="870"/>
        <w:gridCol w:w="1080"/>
        <w:gridCol w:w="837"/>
        <w:gridCol w:w="929"/>
        <w:gridCol w:w="983"/>
        <w:gridCol w:w="900"/>
      </w:tblGrid>
      <w:tr w:rsidR="00C73492" w:rsidRPr="00C73492" w:rsidTr="00532227">
        <w:trPr>
          <w:cantSplit/>
          <w:trHeight w:val="214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92" w:rsidRPr="00C73492" w:rsidRDefault="00C73492" w:rsidP="00C7349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492" w:rsidRPr="00C73492" w:rsidRDefault="00C73492" w:rsidP="00C7349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492" w:rsidRPr="00C73492" w:rsidRDefault="00C73492" w:rsidP="00C7349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sz w:val="24"/>
                <w:szCs w:val="24"/>
              </w:rPr>
              <w:t>Индекс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92" w:rsidRPr="00C73492" w:rsidRDefault="00C73492" w:rsidP="00C73492">
            <w:pPr>
              <w:pStyle w:val="a3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sz w:val="24"/>
                <w:szCs w:val="24"/>
              </w:rPr>
              <w:t xml:space="preserve">Элементы учебного процесса, в </w:t>
            </w:r>
            <w:proofErr w:type="spellStart"/>
            <w:r w:rsidRPr="00C73492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C73492">
              <w:rPr>
                <w:rFonts w:ascii="Times New Roman" w:hAnsi="Times New Roman" w:cs="Times New Roman"/>
                <w:sz w:val="24"/>
                <w:szCs w:val="24"/>
              </w:rPr>
              <w:t>. учебные дисциплины, профессиональные модули, междисциплинарные курсы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492" w:rsidRPr="00C73492" w:rsidRDefault="00C73492" w:rsidP="00C7349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sz w:val="24"/>
                <w:szCs w:val="24"/>
              </w:rPr>
              <w:t>Время в неделях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sz w:val="24"/>
                <w:szCs w:val="24"/>
              </w:rPr>
              <w:t>Макс.</w:t>
            </w:r>
          </w:p>
          <w:p w:rsidR="00C73492" w:rsidRPr="00C73492" w:rsidRDefault="00C73492" w:rsidP="00C7349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sz w:val="24"/>
                <w:szCs w:val="24"/>
              </w:rPr>
              <w:t xml:space="preserve">учебная нагрузка </w:t>
            </w:r>
            <w:proofErr w:type="gramStart"/>
            <w:r w:rsidRPr="00C73492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 w:rsidRPr="00C73492">
              <w:rPr>
                <w:rFonts w:ascii="Times New Roman" w:hAnsi="Times New Roman" w:cs="Times New Roman"/>
                <w:sz w:val="24"/>
                <w:szCs w:val="24"/>
              </w:rPr>
              <w:t>, час.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sz w:val="24"/>
                <w:szCs w:val="24"/>
              </w:rPr>
              <w:t>Обязательная учебная нагрузка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73492">
              <w:rPr>
                <w:rFonts w:ascii="Times New Roman" w:hAnsi="Times New Roman" w:cs="Times New Roman"/>
                <w:sz w:val="24"/>
                <w:szCs w:val="24"/>
              </w:rPr>
              <w:t>Рекомен</w:t>
            </w:r>
            <w:proofErr w:type="spellEnd"/>
            <w:r w:rsidRPr="00C73492">
              <w:rPr>
                <w:rFonts w:ascii="Times New Roman" w:hAnsi="Times New Roman" w:cs="Times New Roman"/>
                <w:sz w:val="24"/>
                <w:szCs w:val="24"/>
              </w:rPr>
              <w:t>-дуемый</w:t>
            </w:r>
            <w:proofErr w:type="gramEnd"/>
            <w:r w:rsidRPr="00C73492">
              <w:rPr>
                <w:rFonts w:ascii="Times New Roman" w:hAnsi="Times New Roman" w:cs="Times New Roman"/>
                <w:sz w:val="24"/>
                <w:szCs w:val="24"/>
              </w:rPr>
              <w:t xml:space="preserve"> курс изучения</w:t>
            </w:r>
          </w:p>
        </w:tc>
      </w:tr>
      <w:tr w:rsidR="00C73492" w:rsidRPr="00C73492" w:rsidTr="00532227">
        <w:trPr>
          <w:cantSplit/>
          <w:trHeight w:val="17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92" w:rsidRPr="00C73492" w:rsidRDefault="00C73492" w:rsidP="00C7349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92" w:rsidRPr="00C73492" w:rsidRDefault="00C73492" w:rsidP="00C7349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492" w:rsidRPr="00C73492" w:rsidRDefault="00C73492" w:rsidP="00C7349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492" w:rsidRPr="00C73492" w:rsidRDefault="00C73492" w:rsidP="00C7349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492" w:rsidRPr="00C73492" w:rsidTr="00532227">
        <w:trPr>
          <w:cantSplit/>
          <w:trHeight w:val="34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92" w:rsidRPr="00C73492" w:rsidRDefault="00C73492" w:rsidP="00C7349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92" w:rsidRPr="00C73492" w:rsidRDefault="00C73492" w:rsidP="00C7349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3492">
              <w:rPr>
                <w:rFonts w:ascii="Times New Roman" w:hAnsi="Times New Roman" w:cs="Times New Roman"/>
                <w:sz w:val="24"/>
                <w:szCs w:val="24"/>
              </w:rPr>
              <w:t>лабор</w:t>
            </w:r>
            <w:proofErr w:type="spellEnd"/>
            <w:r w:rsidRPr="00C73492">
              <w:rPr>
                <w:rFonts w:ascii="Times New Roman" w:hAnsi="Times New Roman" w:cs="Times New Roman"/>
                <w:sz w:val="24"/>
                <w:szCs w:val="24"/>
              </w:rPr>
              <w:t xml:space="preserve">. и </w:t>
            </w:r>
            <w:proofErr w:type="spellStart"/>
            <w:r w:rsidRPr="00C73492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C73492">
              <w:rPr>
                <w:rFonts w:ascii="Times New Roman" w:hAnsi="Times New Roman" w:cs="Times New Roman"/>
                <w:sz w:val="24"/>
                <w:szCs w:val="24"/>
              </w:rPr>
              <w:t>. занятий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sz w:val="24"/>
                <w:szCs w:val="24"/>
              </w:rPr>
              <w:t>курсов.</w:t>
            </w:r>
          </w:p>
          <w:p w:rsidR="00C73492" w:rsidRPr="00C73492" w:rsidRDefault="00C73492" w:rsidP="00C7349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sz w:val="24"/>
                <w:szCs w:val="24"/>
              </w:rPr>
              <w:t>работа (проект)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492" w:rsidRPr="00C73492" w:rsidTr="00532227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92" w:rsidRPr="00C73492" w:rsidRDefault="00C73492" w:rsidP="00C7349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92" w:rsidRPr="00C73492" w:rsidRDefault="00C73492" w:rsidP="00C7349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73492" w:rsidRPr="00C73492" w:rsidTr="00532227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Общеобразовательный учебный цикл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2106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1404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680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1-2</w:t>
            </w:r>
          </w:p>
        </w:tc>
      </w:tr>
      <w:tr w:rsidR="00C73492" w:rsidRPr="00C73492" w:rsidTr="00532227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ОУДб.00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Базовые общеобразовательные учебные дисциплины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1130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754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433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1-2</w:t>
            </w:r>
          </w:p>
        </w:tc>
      </w:tr>
      <w:tr w:rsidR="00C73492" w:rsidRPr="00C73492" w:rsidTr="00532227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sz w:val="24"/>
                <w:szCs w:val="24"/>
              </w:rPr>
              <w:t>ОУДб.01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Иностранный язык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C73492" w:rsidRPr="00C73492" w:rsidTr="00532227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sz w:val="24"/>
                <w:szCs w:val="24"/>
              </w:rPr>
              <w:t>ОУДб.02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C73492" w:rsidRPr="00C73492" w:rsidTr="00532227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sz w:val="24"/>
                <w:szCs w:val="24"/>
              </w:rPr>
              <w:t>ОУДб.03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C73492" w:rsidRPr="00C73492" w:rsidTr="00532227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sz w:val="24"/>
                <w:szCs w:val="24"/>
              </w:rPr>
              <w:t>ОУДб.04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C73492" w:rsidRPr="00C73492" w:rsidTr="00532227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sz w:val="24"/>
                <w:szCs w:val="24"/>
              </w:rPr>
              <w:t>ОУДб.05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C73492" w:rsidRPr="00C73492" w:rsidTr="00532227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sz w:val="24"/>
                <w:szCs w:val="24"/>
              </w:rPr>
              <w:t>ОУДб.06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Естествознание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i/>
                <w:sz w:val="24"/>
                <w:szCs w:val="24"/>
              </w:rPr>
              <w:t>1-2</w:t>
            </w:r>
          </w:p>
        </w:tc>
      </w:tr>
      <w:tr w:rsidR="00C73492" w:rsidRPr="00C73492" w:rsidTr="00532227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sz w:val="24"/>
                <w:szCs w:val="24"/>
              </w:rPr>
              <w:t>ОУДб.07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Астрономия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C73492" w:rsidRPr="00C73492" w:rsidTr="00532227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sz w:val="24"/>
                <w:szCs w:val="24"/>
              </w:rPr>
              <w:t>ОУДб.08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География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C73492" w:rsidRPr="00C73492" w:rsidTr="00532227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ОУДп.00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Профильные общеобразовательные учебные дисциплины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868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578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229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1-2</w:t>
            </w:r>
          </w:p>
        </w:tc>
      </w:tr>
      <w:tr w:rsidR="00C73492" w:rsidRPr="00C73492" w:rsidTr="00532227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92" w:rsidRPr="00C73492" w:rsidRDefault="00C73492" w:rsidP="00C73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sz w:val="24"/>
                <w:szCs w:val="24"/>
              </w:rPr>
              <w:t>ОУДп.09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C73492" w:rsidRPr="00C73492" w:rsidTr="00532227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92" w:rsidRPr="00C73492" w:rsidRDefault="00C73492" w:rsidP="00C73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sz w:val="24"/>
                <w:szCs w:val="24"/>
              </w:rPr>
              <w:t>ОУДп.10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C73492" w:rsidRPr="00C73492" w:rsidTr="00532227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92" w:rsidRPr="00C73492" w:rsidRDefault="00C73492" w:rsidP="00C73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sz w:val="24"/>
                <w:szCs w:val="24"/>
              </w:rPr>
              <w:t>ОУДп.11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Родная литература (русская)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C73492" w:rsidRPr="00C73492" w:rsidTr="00532227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92" w:rsidRPr="00C73492" w:rsidRDefault="00C73492" w:rsidP="00C73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sz w:val="24"/>
                <w:szCs w:val="24"/>
              </w:rPr>
              <w:t>ОУДп.12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История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C73492" w:rsidRPr="00C73492" w:rsidTr="00532227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92" w:rsidRPr="00C73492" w:rsidRDefault="00C73492" w:rsidP="00C73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sz w:val="24"/>
                <w:szCs w:val="24"/>
              </w:rPr>
              <w:t>ОУДп.13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 (включая экономику и право)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i/>
                <w:sz w:val="24"/>
                <w:szCs w:val="24"/>
              </w:rPr>
              <w:t>1-2</w:t>
            </w:r>
          </w:p>
        </w:tc>
      </w:tr>
      <w:tr w:rsidR="00C73492" w:rsidRPr="00C73492" w:rsidTr="00532227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УД.00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Дополнительные учебные дисциплины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C73492" w:rsidRPr="00C73492" w:rsidTr="00532227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sz w:val="24"/>
                <w:szCs w:val="24"/>
              </w:rPr>
              <w:t>УД.14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Экология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C73492" w:rsidRPr="00C73492" w:rsidTr="00532227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73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проект</w:t>
            </w:r>
            <w:proofErr w:type="gramEnd"/>
            <w:r w:rsidRPr="00C73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73492" w:rsidRPr="00C73492" w:rsidTr="00532227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ОГСЭ. 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Общий гуманитарный и социально-экономический цикл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cyan"/>
              </w:rPr>
            </w:pPr>
            <w:r w:rsidRPr="00C73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864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576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448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73492" w:rsidRPr="00C73492" w:rsidTr="00532227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ОГСЭ.01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философии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C73492" w:rsidRPr="00C73492" w:rsidTr="00532227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ОГСЭ.02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Психология общения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C73492" w:rsidRPr="00C73492" w:rsidTr="00532227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ОГСЭ.03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C73492" w:rsidRPr="00C73492" w:rsidTr="00532227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ОГСЭ.04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i/>
                <w:sz w:val="24"/>
                <w:szCs w:val="24"/>
              </w:rPr>
              <w:t>2-4</w:t>
            </w:r>
          </w:p>
        </w:tc>
      </w:tr>
      <w:tr w:rsidR="00C73492" w:rsidRPr="00C73492" w:rsidTr="00532227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ОГСЭ.05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i/>
                <w:sz w:val="24"/>
                <w:szCs w:val="24"/>
              </w:rPr>
              <w:t>2-4</w:t>
            </w:r>
          </w:p>
        </w:tc>
      </w:tr>
      <w:tr w:rsidR="00C73492" w:rsidRPr="00C73492" w:rsidTr="00532227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ОГСЭ.06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Основы финансовой грамотности/ Основы интеллектуального труда, финансовой грамотности и предпринимательской деятельности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C73492" w:rsidRPr="00C73492" w:rsidTr="00532227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ЕН.00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Математический и общий естественнонаучный цикл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</w:p>
        </w:tc>
      </w:tr>
      <w:tr w:rsidR="00C73492" w:rsidRPr="00C73492" w:rsidTr="00532227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ЕН.01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C73492" w:rsidRPr="00C73492" w:rsidTr="00532227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ЕН.02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Информатика и информационно-коммуникационные технологии  в профессиональной деятельности/ Адаптивные информационные и коммуникационные технологии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C73492" w:rsidRPr="00C73492" w:rsidTr="00532227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Профессиональный цикл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b/>
                <w:sz w:val="24"/>
                <w:szCs w:val="24"/>
              </w:rPr>
              <w:t>66,6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4422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2396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73492" w:rsidRPr="00C73492" w:rsidTr="00532227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ОП.00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Общепрофессиональные дисциплины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1081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721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73492" w:rsidRPr="00C73492" w:rsidTr="00532227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ОП.01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Педагогика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i/>
                <w:sz w:val="24"/>
                <w:szCs w:val="24"/>
              </w:rPr>
              <w:t>1-2</w:t>
            </w:r>
          </w:p>
        </w:tc>
      </w:tr>
      <w:tr w:rsidR="00C73492" w:rsidRPr="00C73492" w:rsidTr="00532227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ОП.02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Психология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C73492" w:rsidRPr="00C73492" w:rsidTr="00532227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ОП.03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Возрастная анатомия, физиология и гигиена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i/>
                <w:sz w:val="24"/>
                <w:szCs w:val="24"/>
              </w:rPr>
              <w:t>2-3</w:t>
            </w:r>
          </w:p>
        </w:tc>
      </w:tr>
      <w:tr w:rsidR="00C73492" w:rsidRPr="00C73492" w:rsidTr="00532227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ОП.04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Правовое обеспечение профессиональной деятельности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</w:tr>
      <w:tr w:rsidR="00C73492" w:rsidRPr="00C73492" w:rsidTr="00532227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ОП.05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Теоретические основы дошкольного образования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C73492" w:rsidRPr="00C73492" w:rsidTr="00532227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ОП.06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C73492" w:rsidRPr="00C73492" w:rsidTr="00532227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ОП.07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Введение в специальность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C73492" w:rsidRPr="00C73492" w:rsidTr="00532227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ОП.08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Конструирование с элементами программирования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C73492" w:rsidRPr="00C73492" w:rsidTr="00532227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ОП.09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Детская литература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C73492" w:rsidRPr="00C73492" w:rsidTr="00532227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ОП.10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Основы проектно-исследовательской деятельности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</w:tr>
      <w:tr w:rsidR="00C73492" w:rsidRPr="00C73492" w:rsidTr="00532227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ОП.11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Искусство (Мировая художественная культура)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C73492" w:rsidRPr="00C73492" w:rsidTr="00532227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ОП.12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Основы бережливого производства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C73492" w:rsidRPr="00C73492" w:rsidTr="00532227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ПМ.00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Профессиональные модули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b/>
                <w:sz w:val="24"/>
                <w:szCs w:val="24"/>
              </w:rPr>
              <w:t>46,5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3341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1675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758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2-4</w:t>
            </w:r>
          </w:p>
        </w:tc>
      </w:tr>
      <w:tr w:rsidR="00C73492" w:rsidRPr="00C73492" w:rsidTr="00532227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ПМ.01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Организация мероприятий, направленных на укрепление здоровья ребенка и его физического развития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534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C73492" w:rsidRPr="00C73492" w:rsidTr="00532227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МДК.01.01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Медико-биологические и социальные основы здоровья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C73492" w:rsidRPr="00C73492" w:rsidTr="00532227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МДК.01.02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Теоретические и методические основы физического воспитания и развития детей раннего и дошкольного возраста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C73492" w:rsidRPr="00C73492" w:rsidTr="00532227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МДК.01.03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 по совершенствованию двигательных умений и навыков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C73492" w:rsidRPr="00C73492" w:rsidTr="00532227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УП.01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практика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C73492" w:rsidRPr="00C73492" w:rsidTr="00532227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ПП. 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C73492" w:rsidRPr="00C73492" w:rsidTr="00532227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ПМ.02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Организация различных видов деятельности и общения детей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1031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543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2-3</w:t>
            </w:r>
          </w:p>
        </w:tc>
      </w:tr>
      <w:tr w:rsidR="00C73492" w:rsidRPr="00C73492" w:rsidTr="00532227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МДК.02.01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Теоретические и методические основы организации игровой деятельности детей раннего и дошкольного возраста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C73492" w:rsidRPr="00C73492" w:rsidTr="00532227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МДК.02.02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Теоретические и методические основы организации трудовой деятельности дошкольников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C73492" w:rsidRPr="00C73492" w:rsidTr="00532227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МДК.02.03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Теоретические и методические основы </w:t>
            </w:r>
            <w:proofErr w:type="gramStart"/>
            <w:r w:rsidRPr="00C73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 продуктивных видов деятельности детей дошкольного возраста</w:t>
            </w:r>
            <w:proofErr w:type="gramEnd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i/>
                <w:sz w:val="24"/>
                <w:szCs w:val="24"/>
              </w:rPr>
              <w:t>2-3</w:t>
            </w:r>
          </w:p>
        </w:tc>
      </w:tr>
      <w:tr w:rsidR="00C73492" w:rsidRPr="00C73492" w:rsidTr="00532227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МДК.02.04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 по художественной обработке материалов и изобразительному искусству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i/>
                <w:sz w:val="24"/>
                <w:szCs w:val="24"/>
              </w:rPr>
              <w:t>2-3</w:t>
            </w:r>
          </w:p>
        </w:tc>
      </w:tr>
      <w:tr w:rsidR="00C73492" w:rsidRPr="00C73492" w:rsidTr="00532227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МДК.02.05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 и методика музыкального воспитания с практикумом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C73492" w:rsidRPr="00C73492" w:rsidTr="00532227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МДК.02.06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Психолого-педагогические основы организации общения детей дошкольного возраста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C73492" w:rsidRPr="00C73492" w:rsidTr="00532227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УП.02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практика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C73492" w:rsidRPr="00C73492" w:rsidTr="00532227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ПП. 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C73492" w:rsidRPr="00C73492" w:rsidTr="00532227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ПМ.03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Организация занятий по основным общеобразовательным программам дошкольного образования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1287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678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3-4</w:t>
            </w:r>
          </w:p>
        </w:tc>
      </w:tr>
      <w:tr w:rsidR="00C73492" w:rsidRPr="00C73492" w:rsidTr="00532227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МДК.03.01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Теоретические  основы организации обучения в разных возрастных группах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i/>
                <w:sz w:val="24"/>
                <w:szCs w:val="24"/>
              </w:rPr>
              <w:t>3-4</w:t>
            </w:r>
          </w:p>
        </w:tc>
      </w:tr>
      <w:tr w:rsidR="00C73492" w:rsidRPr="00C73492" w:rsidTr="00532227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МДК.03.02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 и методика развития речи у детей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i/>
                <w:sz w:val="24"/>
                <w:szCs w:val="24"/>
              </w:rPr>
              <w:t>3-4</w:t>
            </w:r>
          </w:p>
        </w:tc>
      </w:tr>
      <w:tr w:rsidR="00C73492" w:rsidRPr="00C73492" w:rsidTr="00532227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МДК.03.03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 и методика экологического образования дошкольников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i/>
                <w:sz w:val="24"/>
                <w:szCs w:val="24"/>
              </w:rPr>
              <w:t>3-4</w:t>
            </w:r>
          </w:p>
        </w:tc>
      </w:tr>
      <w:tr w:rsidR="00C73492" w:rsidRPr="00C73492" w:rsidTr="00532227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МДК.03.04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 и методика математического развития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i/>
                <w:sz w:val="24"/>
                <w:szCs w:val="24"/>
              </w:rPr>
              <w:t>3-4</w:t>
            </w:r>
          </w:p>
        </w:tc>
      </w:tr>
      <w:tr w:rsidR="00C73492" w:rsidRPr="00C73492" w:rsidTr="00532227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УП.03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практика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i/>
                <w:sz w:val="24"/>
                <w:szCs w:val="24"/>
              </w:rPr>
              <w:t>3-4</w:t>
            </w:r>
          </w:p>
        </w:tc>
      </w:tr>
      <w:tr w:rsidR="00C73492" w:rsidRPr="00C73492" w:rsidTr="00532227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ПП. 03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i/>
                <w:sz w:val="24"/>
                <w:szCs w:val="24"/>
              </w:rPr>
              <w:t>3-4</w:t>
            </w:r>
          </w:p>
        </w:tc>
      </w:tr>
      <w:tr w:rsidR="00C73492" w:rsidRPr="00C73492" w:rsidTr="00532227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ПМ.04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Взаимодействие с родителями (лицами, их заменяющими) и сотрудниками образовательной организации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264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</w:tr>
      <w:tr w:rsidR="00C73492" w:rsidRPr="00C73492" w:rsidTr="00532227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МДК.04.01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Теоретические и методические основы взаимодействия воспитателя с родителями (лицами, их заменяющими) и сотрудниками дошкольной образовательной организации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</w:tr>
      <w:tr w:rsidR="00C73492" w:rsidRPr="00C73492" w:rsidTr="00532227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ПП.04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  практика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</w:tr>
      <w:tr w:rsidR="00C73492" w:rsidRPr="00C73492" w:rsidTr="00532227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ПМ.05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Методическое обеспечение образовательного процесса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</w:tr>
      <w:tr w:rsidR="00C73492" w:rsidRPr="00C73492" w:rsidTr="00532227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МДК.05.01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Теоретические и прикладные аспекты методической работы воспитателя детей дошкольного возраста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C73492" w:rsidRPr="00C73492" w:rsidTr="00532227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УП.05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 практика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C73492" w:rsidRPr="00C73492" w:rsidTr="00532227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b/>
                <w:sz w:val="24"/>
                <w:szCs w:val="24"/>
              </w:rPr>
              <w:t>Вариативная часть учебных циклов ППССЗ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1404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936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73492" w:rsidRPr="00C73492" w:rsidTr="00532227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92" w:rsidRPr="00C73492" w:rsidRDefault="00C73492" w:rsidP="00C7349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часов </w:t>
            </w:r>
            <w:proofErr w:type="gramStart"/>
            <w:r w:rsidRPr="00C73492">
              <w:rPr>
                <w:rFonts w:ascii="Times New Roman" w:hAnsi="Times New Roman" w:cs="Times New Roman"/>
                <w:b/>
                <w:sz w:val="24"/>
                <w:szCs w:val="24"/>
              </w:rPr>
              <w:t>обучения по циклам</w:t>
            </w:r>
            <w:proofErr w:type="gramEnd"/>
            <w:r w:rsidRPr="00C73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ОПОП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b/>
                <w:sz w:val="24"/>
                <w:szCs w:val="24"/>
              </w:rPr>
              <w:t>125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7578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5328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2211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73492" w:rsidRPr="00C73492" w:rsidTr="00532227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b/>
                <w:sz w:val="24"/>
                <w:szCs w:val="24"/>
              </w:rPr>
              <w:t>УП.00.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Учебная практика  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216</w:t>
            </w:r>
          </w:p>
        </w:tc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828</w:t>
            </w:r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i/>
                <w:sz w:val="24"/>
                <w:szCs w:val="24"/>
              </w:rPr>
              <w:t>2-4</w:t>
            </w:r>
          </w:p>
        </w:tc>
      </w:tr>
      <w:tr w:rsidR="00C73492" w:rsidRPr="00C73492" w:rsidTr="00532227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b/>
                <w:sz w:val="24"/>
                <w:szCs w:val="24"/>
              </w:rPr>
              <w:t>ПП.00.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Производственная  практика (практика по профилю специальности) </w:t>
            </w: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612</w:t>
            </w:r>
          </w:p>
        </w:tc>
        <w:tc>
          <w:tcPr>
            <w:tcW w:w="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73492" w:rsidRPr="00C73492" w:rsidTr="00532227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92" w:rsidRPr="00C73492" w:rsidRDefault="00C73492" w:rsidP="00C73492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b/>
                <w:sz w:val="24"/>
                <w:szCs w:val="24"/>
              </w:rPr>
              <w:t>ПДП.00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92" w:rsidRPr="00C73492" w:rsidRDefault="00C73492" w:rsidP="00C73492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Производственная практика (преддипломная практика)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</w:tr>
      <w:tr w:rsidR="00C73492" w:rsidRPr="00C73492" w:rsidTr="00532227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92" w:rsidRPr="00C73492" w:rsidRDefault="00C73492" w:rsidP="00C73492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b/>
                <w:sz w:val="24"/>
                <w:szCs w:val="24"/>
              </w:rPr>
              <w:t>ПА.00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92" w:rsidRPr="00C73492" w:rsidRDefault="00C73492" w:rsidP="00C73492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i/>
                <w:sz w:val="24"/>
                <w:szCs w:val="24"/>
              </w:rPr>
              <w:t>1-4</w:t>
            </w:r>
          </w:p>
        </w:tc>
      </w:tr>
      <w:tr w:rsidR="00C73492" w:rsidRPr="00C73492" w:rsidTr="00532227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92" w:rsidRPr="00C73492" w:rsidRDefault="00C73492" w:rsidP="00C73492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b/>
                <w:sz w:val="24"/>
                <w:szCs w:val="24"/>
              </w:rPr>
              <w:t>ГИА.00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92" w:rsidRPr="00C73492" w:rsidRDefault="00C73492" w:rsidP="00C73492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Государственная (итоговая) аттестация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</w:tr>
      <w:tr w:rsidR="00C73492" w:rsidRPr="00C73492" w:rsidTr="00532227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92" w:rsidRPr="00C73492" w:rsidRDefault="00C73492" w:rsidP="00C73492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sz w:val="24"/>
                <w:szCs w:val="24"/>
              </w:rPr>
              <w:t>ГИА.01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92" w:rsidRPr="00C73492" w:rsidRDefault="00C73492" w:rsidP="00C73492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sz w:val="24"/>
                <w:szCs w:val="24"/>
              </w:rPr>
              <w:t>Подготовка выпускной квалификационной работы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73492" w:rsidRPr="00C73492" w:rsidTr="00532227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92" w:rsidRPr="00C73492" w:rsidRDefault="00C73492" w:rsidP="00C73492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sz w:val="24"/>
                <w:szCs w:val="24"/>
              </w:rPr>
              <w:t>ГИА.02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92" w:rsidRPr="00C73492" w:rsidRDefault="00C73492" w:rsidP="00C73492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sz w:val="24"/>
                <w:szCs w:val="24"/>
              </w:rPr>
              <w:t>Защита выпускной квалификационной работы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73492" w:rsidRPr="00C73492" w:rsidTr="00532227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92" w:rsidRPr="00C73492" w:rsidRDefault="00C73492" w:rsidP="00C73492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b/>
                <w:sz w:val="24"/>
                <w:szCs w:val="24"/>
              </w:rPr>
              <w:t>ВК.00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92" w:rsidRPr="00C73492" w:rsidRDefault="00C73492" w:rsidP="00C73492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b/>
                <w:sz w:val="24"/>
                <w:szCs w:val="24"/>
              </w:rPr>
              <w:t>Время каникулярное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i/>
                <w:sz w:val="24"/>
                <w:szCs w:val="24"/>
              </w:rPr>
              <w:t>1-4</w:t>
            </w:r>
          </w:p>
        </w:tc>
      </w:tr>
      <w:tr w:rsidR="00C73492" w:rsidRPr="00C73492" w:rsidTr="00532227">
        <w:trPr>
          <w:cantSplit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92" w:rsidRPr="00C73492" w:rsidRDefault="00C73492" w:rsidP="00C73492">
            <w:pPr>
              <w:suppressAutoHyphens/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b/>
                <w:sz w:val="24"/>
                <w:szCs w:val="24"/>
              </w:rPr>
              <w:t>199</w:t>
            </w:r>
          </w:p>
        </w:tc>
        <w:tc>
          <w:tcPr>
            <w:tcW w:w="47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92" w:rsidRPr="00C73492" w:rsidRDefault="00C73492" w:rsidP="00C7349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492">
              <w:rPr>
                <w:rFonts w:ascii="Times New Roman" w:hAnsi="Times New Roman" w:cs="Times New Roman"/>
                <w:b/>
                <w:sz w:val="24"/>
                <w:szCs w:val="24"/>
              </w:rPr>
              <w:t>199</w:t>
            </w:r>
          </w:p>
        </w:tc>
      </w:tr>
    </w:tbl>
    <w:p w:rsidR="001C1F2B" w:rsidRPr="001C1F2B" w:rsidRDefault="001C1F2B" w:rsidP="001C1F2B">
      <w:pPr>
        <w:spacing w:after="0" w:line="240" w:lineRule="auto"/>
        <w:rPr>
          <w:rFonts w:ascii="Times New Roman" w:eastAsia="Times New Roman" w:hAnsi="Times New Roman" w:cs="Times New Roman"/>
          <w:bCs/>
          <w:kern w:val="32"/>
          <w:sz w:val="28"/>
          <w:szCs w:val="28"/>
          <w:u w:val="single"/>
          <w:lang w:eastAsia="ru-RU"/>
        </w:rPr>
      </w:pPr>
    </w:p>
    <w:p w:rsidR="001C1F2B" w:rsidRDefault="001C1F2B">
      <w:pP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</w:p>
    <w:sectPr w:rsidR="001C1F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144"/>
    <w:rsid w:val="00144563"/>
    <w:rsid w:val="001C1F2B"/>
    <w:rsid w:val="003B4FE0"/>
    <w:rsid w:val="00563144"/>
    <w:rsid w:val="00BA1269"/>
    <w:rsid w:val="00C73492"/>
    <w:rsid w:val="00D62278"/>
    <w:rsid w:val="00DE774C"/>
    <w:rsid w:val="00FD7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F2B"/>
  </w:style>
  <w:style w:type="paragraph" w:styleId="1">
    <w:name w:val="heading 1"/>
    <w:basedOn w:val="a"/>
    <w:next w:val="a"/>
    <w:link w:val="10"/>
    <w:qFormat/>
    <w:rsid w:val="001C1F2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1F2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footnote text"/>
    <w:basedOn w:val="a"/>
    <w:link w:val="a4"/>
    <w:semiHidden/>
    <w:rsid w:val="001C1F2B"/>
    <w:pPr>
      <w:spacing w:after="0" w:line="240" w:lineRule="auto"/>
    </w:pPr>
    <w:rPr>
      <w:rFonts w:ascii="Arial" w:eastAsia="Times New Roman" w:hAnsi="Arial" w:cs="Wingdings"/>
      <w:sz w:val="20"/>
      <w:szCs w:val="20"/>
      <w:lang w:eastAsia="ar-SA"/>
    </w:rPr>
  </w:style>
  <w:style w:type="character" w:customStyle="1" w:styleId="a4">
    <w:name w:val="Текст сноски Знак"/>
    <w:basedOn w:val="a0"/>
    <w:link w:val="a3"/>
    <w:semiHidden/>
    <w:rsid w:val="001C1F2B"/>
    <w:rPr>
      <w:rFonts w:ascii="Arial" w:eastAsia="Times New Roman" w:hAnsi="Arial" w:cs="Wingdings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F2B"/>
  </w:style>
  <w:style w:type="paragraph" w:styleId="1">
    <w:name w:val="heading 1"/>
    <w:basedOn w:val="a"/>
    <w:next w:val="a"/>
    <w:link w:val="10"/>
    <w:qFormat/>
    <w:rsid w:val="001C1F2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1F2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footnote text"/>
    <w:basedOn w:val="a"/>
    <w:link w:val="a4"/>
    <w:semiHidden/>
    <w:rsid w:val="001C1F2B"/>
    <w:pPr>
      <w:spacing w:after="0" w:line="240" w:lineRule="auto"/>
    </w:pPr>
    <w:rPr>
      <w:rFonts w:ascii="Arial" w:eastAsia="Times New Roman" w:hAnsi="Arial" w:cs="Wingdings"/>
      <w:sz w:val="20"/>
      <w:szCs w:val="20"/>
      <w:lang w:eastAsia="ar-SA"/>
    </w:rPr>
  </w:style>
  <w:style w:type="character" w:customStyle="1" w:styleId="a4">
    <w:name w:val="Текст сноски Знак"/>
    <w:basedOn w:val="a0"/>
    <w:link w:val="a3"/>
    <w:semiHidden/>
    <w:rsid w:val="001C1F2B"/>
    <w:rPr>
      <w:rFonts w:ascii="Arial" w:eastAsia="Times New Roman" w:hAnsi="Arial" w:cs="Wingdings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897</Words>
  <Characters>5115</Characters>
  <Application>Microsoft Office Word</Application>
  <DocSecurity>0</DocSecurity>
  <Lines>42</Lines>
  <Paragraphs>11</Paragraphs>
  <ScaleCrop>false</ScaleCrop>
  <Company/>
  <LinksUpToDate>false</LinksUpToDate>
  <CharactersWithSpaces>6001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Пользовательский</dc:creator>
  <cp:keywords/>
  <dc:description/>
  <cp:lastModifiedBy>Пользовательский</cp:lastModifiedBy>
  <cp:revision>8</cp:revision>
  <dcterms:created xsi:type="dcterms:W3CDTF">2021-01-29T09:29:00Z</dcterms:created>
  <dcterms:modified xsi:type="dcterms:W3CDTF">2022-09-17T08:53:00Z</dcterms:modified>
</cp:coreProperties>
</file>