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6C" w:rsidRDefault="00E47F6C" w:rsidP="00A8521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29">
        <w:rPr>
          <w:rFonts w:ascii="Times New Roman" w:hAnsi="Times New Roman" w:cs="Times New Roman"/>
          <w:b w:val="0"/>
          <w:sz w:val="28"/>
          <w:szCs w:val="28"/>
        </w:rPr>
        <w:t xml:space="preserve">О реализуемых образовательных программах с указанием учебных предметов, курсов дисциплин (модулей), практики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профессии </w:t>
      </w:r>
      <w:r w:rsidRPr="004D28B3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образования </w:t>
      </w:r>
      <w:r w:rsidRPr="00E47F6C">
        <w:rPr>
          <w:rFonts w:ascii="Times New Roman" w:hAnsi="Times New Roman" w:cs="Times New Roman"/>
          <w:b w:val="0"/>
          <w:sz w:val="28"/>
          <w:szCs w:val="28"/>
        </w:rPr>
        <w:t>23.01.03 Автомеханик</w:t>
      </w:r>
    </w:p>
    <w:p w:rsidR="00E47F6C" w:rsidRPr="00E47F6C" w:rsidRDefault="00E47F6C" w:rsidP="00A85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47F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Квалификация: слесарь по ремонту автомобилей; водитель автомобиля;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E47F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оператор заправочных станций</w:t>
      </w:r>
    </w:p>
    <w:p w:rsidR="00E47F6C" w:rsidRDefault="00E47F6C" w:rsidP="00E47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E47F6C" w:rsidRPr="00F27629" w:rsidRDefault="00E47F6C" w:rsidP="00E47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Год поступления: 2020 </w:t>
      </w:r>
    </w:p>
    <w:p w:rsidR="00E47F6C" w:rsidRDefault="00E47F6C" w:rsidP="00E47F6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</w:pPr>
      <w:r w:rsidRPr="00F27629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Год выпуска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: 2023</w:t>
      </w:r>
    </w:p>
    <w:p w:rsidR="00AF0615" w:rsidRDefault="00A85218" w:rsidP="00E47F6C">
      <w:pPr>
        <w:spacing w:after="0" w:line="240" w:lineRule="auto"/>
      </w:pP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2833"/>
        <w:gridCol w:w="1134"/>
        <w:gridCol w:w="1276"/>
        <w:gridCol w:w="992"/>
        <w:gridCol w:w="1417"/>
        <w:gridCol w:w="1420"/>
      </w:tblGrid>
      <w:tr w:rsidR="00E47F6C" w:rsidRPr="006F5AA2" w:rsidTr="00527C58">
        <w:trPr>
          <w:cantSplit/>
          <w:trHeight w:val="214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E47F6C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E47F6C">
              <w:rPr>
                <w:rFonts w:ascii="Times New Roman" w:hAnsi="Times New Roman"/>
                <w:b/>
                <w:sz w:val="18"/>
              </w:rPr>
              <w:t>Индекс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E47F6C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E47F6C">
              <w:rPr>
                <w:rFonts w:ascii="Times New Roman" w:hAnsi="Times New Roman"/>
                <w:b/>
                <w:sz w:val="18"/>
              </w:rPr>
              <w:t xml:space="preserve">Элементы учебного процесса, в </w:t>
            </w:r>
            <w:proofErr w:type="spellStart"/>
            <w:r w:rsidRPr="00E47F6C"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 w:rsidRPr="00E47F6C">
              <w:rPr>
                <w:rFonts w:ascii="Times New Roman" w:hAnsi="Times New Roman"/>
                <w:b/>
                <w:sz w:val="18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E47F6C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E47F6C">
              <w:rPr>
                <w:rFonts w:ascii="Times New Roman" w:hAnsi="Times New Roman"/>
                <w:b/>
                <w:sz w:val="18"/>
              </w:rPr>
              <w:t xml:space="preserve">Время </w:t>
            </w:r>
            <w:proofErr w:type="gramStart"/>
            <w:r w:rsidRPr="00E47F6C">
              <w:rPr>
                <w:rFonts w:ascii="Times New Roman" w:hAnsi="Times New Roman"/>
                <w:b/>
                <w:sz w:val="18"/>
              </w:rPr>
              <w:t>в</w:t>
            </w:r>
            <w:proofErr w:type="gramEnd"/>
          </w:p>
          <w:p w:rsidR="00E47F6C" w:rsidRPr="00E47F6C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E47F6C">
              <w:rPr>
                <w:rFonts w:ascii="Times New Roman" w:hAnsi="Times New Roman"/>
                <w:b/>
                <w:sz w:val="18"/>
              </w:rPr>
              <w:t>неделях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E47F6C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E47F6C">
              <w:rPr>
                <w:rFonts w:ascii="Times New Roman" w:hAnsi="Times New Roman"/>
                <w:b/>
                <w:sz w:val="18"/>
              </w:rPr>
              <w:t>Макс.</w:t>
            </w:r>
          </w:p>
          <w:p w:rsidR="00E47F6C" w:rsidRPr="00E47F6C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E47F6C">
              <w:rPr>
                <w:rFonts w:ascii="Times New Roman" w:hAnsi="Times New Roman"/>
                <w:b/>
                <w:sz w:val="18"/>
              </w:rPr>
              <w:t xml:space="preserve">учебная нагрузка </w:t>
            </w:r>
            <w:proofErr w:type="gramStart"/>
            <w:r w:rsidRPr="00E47F6C">
              <w:rPr>
                <w:rFonts w:ascii="Times New Roman" w:hAnsi="Times New Roman"/>
                <w:b/>
                <w:sz w:val="18"/>
              </w:rPr>
              <w:t>обучающегося</w:t>
            </w:r>
            <w:proofErr w:type="gramEnd"/>
            <w:r w:rsidRPr="00E47F6C">
              <w:rPr>
                <w:rFonts w:ascii="Times New Roman" w:hAnsi="Times New Roman"/>
                <w:b/>
                <w:sz w:val="18"/>
              </w:rPr>
              <w:t>, час.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E47F6C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E47F6C">
              <w:rPr>
                <w:rFonts w:ascii="Times New Roman" w:hAnsi="Times New Roman"/>
                <w:b/>
                <w:sz w:val="18"/>
              </w:rPr>
              <w:t>Обязательная учебная нагрузка, час.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E47F6C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proofErr w:type="gramStart"/>
            <w:r w:rsidRPr="00E47F6C">
              <w:rPr>
                <w:rFonts w:ascii="Times New Roman" w:hAnsi="Times New Roman"/>
                <w:b/>
                <w:sz w:val="18"/>
              </w:rPr>
              <w:t>Рекомен</w:t>
            </w:r>
            <w:proofErr w:type="spellEnd"/>
            <w:r w:rsidRPr="00E47F6C">
              <w:rPr>
                <w:rFonts w:ascii="Times New Roman" w:hAnsi="Times New Roman"/>
                <w:b/>
                <w:sz w:val="18"/>
              </w:rPr>
              <w:t>-дуемый</w:t>
            </w:r>
            <w:proofErr w:type="gramEnd"/>
            <w:r w:rsidRPr="00E47F6C">
              <w:rPr>
                <w:rFonts w:ascii="Times New Roman" w:hAnsi="Times New Roman"/>
                <w:b/>
                <w:sz w:val="18"/>
              </w:rPr>
              <w:t xml:space="preserve"> курс изучения</w:t>
            </w:r>
          </w:p>
        </w:tc>
      </w:tr>
      <w:tr w:rsidR="00E47F6C" w:rsidRPr="006F5AA2" w:rsidTr="00527C58">
        <w:trPr>
          <w:cantSplit/>
          <w:trHeight w:val="17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F5AA2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F5AA2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F5AA2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F5AA2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E47F6C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E47F6C"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E47F6C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E47F6C">
              <w:rPr>
                <w:rFonts w:ascii="Times New Roman" w:hAnsi="Times New Roman"/>
                <w:b/>
                <w:sz w:val="18"/>
              </w:rPr>
              <w:t>В том числе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F5AA2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F6C" w:rsidRPr="006F5AA2" w:rsidTr="00527C58">
        <w:trPr>
          <w:cantSplit/>
          <w:trHeight w:val="345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F5AA2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F5AA2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F5AA2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F5AA2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E47F6C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E47F6C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E47F6C">
              <w:rPr>
                <w:rFonts w:ascii="Times New Roman" w:hAnsi="Times New Roman"/>
                <w:b/>
                <w:sz w:val="18"/>
              </w:rPr>
              <w:t xml:space="preserve">лаб. и </w:t>
            </w:r>
            <w:proofErr w:type="spellStart"/>
            <w:r w:rsidRPr="00E47F6C">
              <w:rPr>
                <w:rFonts w:ascii="Times New Roman" w:hAnsi="Times New Roman"/>
                <w:b/>
                <w:sz w:val="18"/>
              </w:rPr>
              <w:t>практ</w:t>
            </w:r>
            <w:proofErr w:type="spellEnd"/>
            <w:r w:rsidRPr="00E47F6C">
              <w:rPr>
                <w:rFonts w:ascii="Times New Roman" w:hAnsi="Times New Roman"/>
                <w:b/>
                <w:sz w:val="18"/>
              </w:rPr>
              <w:t>. занятий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F5AA2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F6C" w:rsidRPr="006F5AA2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ОУДб.00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ОУДб.01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ОУДб.02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ОУДб.03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ОУДб.04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ОУДб.05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ОУДб.06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ОУДб.07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ОУДб.08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ОУДб.09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ОУДб.10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color w:val="E5B8B7" w:themeColor="accent2" w:themeTint="66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2-3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ОУДб.11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ОУДп.00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ОУДп.12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Математика: алгебра и начала анализа; 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ОУДп.13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ОУДп.14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УД.00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УД.15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939">
              <w:rPr>
                <w:rFonts w:ascii="Times New Roman" w:hAnsi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УД.16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УД.17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УД.18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УД.19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939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  <w:r w:rsidRPr="0066093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>ОП.00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ОП. 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ОП. 02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ОП. 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 жизнедеятельности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Ведение в профессию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Техническое обслуживание и ремонт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 xml:space="preserve"> Слесарное дело и технические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МДК01.02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Устройство,  техническое обслуживание  и ремонт автомобилей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Транспортировка грузов и перевозка пассажиров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i/>
                <w:sz w:val="20"/>
                <w:szCs w:val="20"/>
              </w:rPr>
              <w:t>1-3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  категорий «В» и  «С»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1-3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Заправка транспортных средств горючими и смазочными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Оборудование и эксплуатация заправочных 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Организация транспортировки, приёма, хранения и отпуска нефтепродуктов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E47F6C" w:rsidRPr="00C01A59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ФК.00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E47F6C" w:rsidRPr="006F5AA2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Вариативная часть циклов ОПОП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i/>
                <w:sz w:val="20"/>
                <w:szCs w:val="20"/>
              </w:rPr>
              <w:t>1,2,3</w:t>
            </w:r>
          </w:p>
        </w:tc>
      </w:tr>
      <w:tr w:rsidR="00E47F6C" w:rsidRPr="006F5AA2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циклам и разделу «Физическая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9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F6C" w:rsidRPr="006F5AA2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УП.00.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756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F6C" w:rsidRPr="006F5AA2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ПП.00.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648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F6C" w:rsidRPr="006F5AA2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F6C" w:rsidRPr="006F5AA2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F6C" w:rsidRPr="006F5AA2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ГИА.01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9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F6C" w:rsidRPr="006F5AA2" w:rsidTr="00527C58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ВК.00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F6C" w:rsidRPr="006F5AA2" w:rsidTr="00527C58">
        <w:trPr>
          <w:cantSplit/>
          <w:trHeight w:val="209"/>
          <w:jc w:val="center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939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C" w:rsidRPr="00660939" w:rsidRDefault="00E47F6C" w:rsidP="00E4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0939" w:rsidRDefault="00660939"/>
    <w:p w:rsidR="00660939" w:rsidRDefault="00660939" w:rsidP="00660939">
      <w:bookmarkStart w:id="0" w:name="_GoBack"/>
      <w:bookmarkEnd w:id="0"/>
    </w:p>
    <w:sectPr w:rsidR="0066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2C"/>
    <w:rsid w:val="00144563"/>
    <w:rsid w:val="00660939"/>
    <w:rsid w:val="008C5D2C"/>
    <w:rsid w:val="00A85218"/>
    <w:rsid w:val="00DE774C"/>
    <w:rsid w:val="00E4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6C"/>
  </w:style>
  <w:style w:type="paragraph" w:styleId="1">
    <w:name w:val="heading 1"/>
    <w:basedOn w:val="a"/>
    <w:next w:val="a"/>
    <w:link w:val="10"/>
    <w:qFormat/>
    <w:rsid w:val="00E47F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E47F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7F6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6C"/>
  </w:style>
  <w:style w:type="paragraph" w:styleId="1">
    <w:name w:val="heading 1"/>
    <w:basedOn w:val="a"/>
    <w:next w:val="a"/>
    <w:link w:val="10"/>
    <w:qFormat/>
    <w:rsid w:val="00E47F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E47F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7F6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5</cp:revision>
  <dcterms:created xsi:type="dcterms:W3CDTF">2021-01-29T11:33:00Z</dcterms:created>
  <dcterms:modified xsi:type="dcterms:W3CDTF">2021-02-05T03:57:00Z</dcterms:modified>
</cp:coreProperties>
</file>